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A3730" w14:textId="4E37C7DE" w:rsidR="008C6605" w:rsidRPr="0021725E" w:rsidRDefault="008C6605" w:rsidP="008C6605">
      <w:pPr>
        <w:pStyle w:val="NoSpacing"/>
        <w:jc w:val="center"/>
        <w:rPr>
          <w:rFonts w:ascii="Arial" w:hAnsi="Arial" w:cs="Arial"/>
          <w:b/>
          <w:sz w:val="28"/>
        </w:rPr>
      </w:pPr>
      <w:bookmarkStart w:id="0" w:name="_GoBack"/>
      <w:bookmarkEnd w:id="0"/>
      <w:r w:rsidRPr="0021725E">
        <w:rPr>
          <w:rFonts w:ascii="Arial" w:hAnsi="Arial" w:cs="Arial"/>
          <w:b/>
          <w:sz w:val="28"/>
        </w:rPr>
        <w:t>VILLAGE OF EVENDALE</w:t>
      </w:r>
    </w:p>
    <w:p w14:paraId="3B04224D" w14:textId="77777777" w:rsidR="008C6605" w:rsidRPr="0021725E" w:rsidRDefault="008C6605" w:rsidP="008C6605">
      <w:pPr>
        <w:pStyle w:val="NoSpacing"/>
        <w:jc w:val="center"/>
        <w:rPr>
          <w:rFonts w:ascii="Arial" w:hAnsi="Arial" w:cs="Arial"/>
          <w:b/>
          <w:sz w:val="28"/>
        </w:rPr>
      </w:pPr>
      <w:r w:rsidRPr="0021725E">
        <w:rPr>
          <w:rFonts w:ascii="Arial" w:hAnsi="Arial" w:cs="Arial"/>
          <w:b/>
          <w:sz w:val="28"/>
        </w:rPr>
        <w:t>COMMUNITY IMPROVEMENT CORPORATION</w:t>
      </w:r>
    </w:p>
    <w:p w14:paraId="28A4B319" w14:textId="2A5B59F9" w:rsidR="008C6605" w:rsidRPr="0021725E" w:rsidRDefault="008C6605" w:rsidP="008C6605">
      <w:pPr>
        <w:pStyle w:val="NoSpacing"/>
        <w:jc w:val="center"/>
        <w:rPr>
          <w:rFonts w:ascii="Arial" w:hAnsi="Arial" w:cs="Arial"/>
          <w:sz w:val="24"/>
          <w:szCs w:val="24"/>
        </w:rPr>
      </w:pPr>
      <w:r w:rsidRPr="0021725E">
        <w:rPr>
          <w:rFonts w:ascii="Arial" w:hAnsi="Arial" w:cs="Arial"/>
          <w:sz w:val="24"/>
          <w:szCs w:val="24"/>
        </w:rPr>
        <w:t xml:space="preserve">Minutes from the </w:t>
      </w:r>
      <w:r w:rsidR="0021725E" w:rsidRPr="0021725E">
        <w:rPr>
          <w:rFonts w:ascii="Arial" w:hAnsi="Arial" w:cs="Arial"/>
          <w:sz w:val="24"/>
          <w:szCs w:val="24"/>
        </w:rPr>
        <w:t>September 10</w:t>
      </w:r>
      <w:r w:rsidR="0021152F">
        <w:rPr>
          <w:rFonts w:ascii="Arial" w:hAnsi="Arial" w:cs="Arial"/>
          <w:sz w:val="24"/>
          <w:szCs w:val="24"/>
        </w:rPr>
        <w:t>, 2019</w:t>
      </w:r>
      <w:r w:rsidRPr="0021725E">
        <w:rPr>
          <w:rFonts w:ascii="Arial" w:hAnsi="Arial" w:cs="Arial"/>
          <w:sz w:val="24"/>
          <w:szCs w:val="24"/>
        </w:rPr>
        <w:t xml:space="preserve"> Meeting</w:t>
      </w:r>
    </w:p>
    <w:p w14:paraId="517798BA" w14:textId="77777777" w:rsidR="008C6605" w:rsidRPr="0021725E" w:rsidRDefault="008C6605" w:rsidP="008C6605">
      <w:pPr>
        <w:pStyle w:val="NoSpacing"/>
        <w:jc w:val="center"/>
        <w:rPr>
          <w:rFonts w:ascii="Arial" w:hAnsi="Arial" w:cs="Arial"/>
          <w:sz w:val="24"/>
          <w:szCs w:val="24"/>
        </w:rPr>
      </w:pPr>
      <w:r w:rsidRPr="0021725E">
        <w:rPr>
          <w:rFonts w:ascii="Arial" w:hAnsi="Arial" w:cs="Arial"/>
          <w:sz w:val="24"/>
          <w:szCs w:val="24"/>
        </w:rPr>
        <w:t>Evendale Municipal Building, 10500 Reading Rd. Evendale, Ohio</w:t>
      </w:r>
    </w:p>
    <w:p w14:paraId="742AFED2" w14:textId="77777777" w:rsidR="008C6605" w:rsidRPr="005D2683" w:rsidRDefault="008C6605" w:rsidP="008C6605">
      <w:pPr>
        <w:pStyle w:val="NoSpacing"/>
        <w:jc w:val="center"/>
        <w:rPr>
          <w:rFonts w:ascii="Arial" w:hAnsi="Arial" w:cs="Arial"/>
          <w:color w:val="FF0000"/>
          <w:sz w:val="24"/>
          <w:szCs w:val="24"/>
        </w:rPr>
      </w:pPr>
    </w:p>
    <w:p w14:paraId="307EA3AB" w14:textId="3B53464C" w:rsidR="008C6605" w:rsidRPr="0021725E" w:rsidRDefault="008C6605" w:rsidP="008C6605">
      <w:pPr>
        <w:pStyle w:val="NoSpacing"/>
        <w:rPr>
          <w:rFonts w:ascii="Arial" w:hAnsi="Arial" w:cs="Arial"/>
          <w:sz w:val="24"/>
          <w:szCs w:val="24"/>
        </w:rPr>
      </w:pPr>
      <w:r w:rsidRPr="0021725E">
        <w:rPr>
          <w:rFonts w:ascii="Arial" w:hAnsi="Arial" w:cs="Arial"/>
          <w:sz w:val="24"/>
          <w:szCs w:val="24"/>
        </w:rPr>
        <w:t xml:space="preserve">Attendees:  Chairman Hugh McKinnon, members </w:t>
      </w:r>
      <w:r w:rsidR="00A02755" w:rsidRPr="0021725E">
        <w:rPr>
          <w:rFonts w:ascii="Arial" w:hAnsi="Arial" w:cs="Arial"/>
          <w:sz w:val="24"/>
          <w:szCs w:val="24"/>
        </w:rPr>
        <w:t xml:space="preserve">Mayor </w:t>
      </w:r>
      <w:r w:rsidR="0021725E" w:rsidRPr="0021725E">
        <w:rPr>
          <w:rFonts w:ascii="Arial" w:hAnsi="Arial" w:cs="Arial"/>
          <w:sz w:val="24"/>
          <w:szCs w:val="24"/>
        </w:rPr>
        <w:t xml:space="preserve">Richard </w:t>
      </w:r>
      <w:r w:rsidR="00A02755" w:rsidRPr="0021725E">
        <w:rPr>
          <w:rFonts w:ascii="Arial" w:hAnsi="Arial" w:cs="Arial"/>
          <w:sz w:val="24"/>
          <w:szCs w:val="24"/>
        </w:rPr>
        <w:t xml:space="preserve">Finan, Councilman </w:t>
      </w:r>
      <w:r w:rsidRPr="0021725E">
        <w:rPr>
          <w:rFonts w:ascii="Arial" w:hAnsi="Arial" w:cs="Arial"/>
          <w:sz w:val="24"/>
          <w:szCs w:val="24"/>
        </w:rPr>
        <w:t xml:space="preserve">Jeff Albrinck, </w:t>
      </w:r>
      <w:r w:rsidR="00A02755" w:rsidRPr="0021725E">
        <w:rPr>
          <w:rFonts w:ascii="Arial" w:hAnsi="Arial" w:cs="Arial"/>
          <w:sz w:val="24"/>
          <w:szCs w:val="24"/>
        </w:rPr>
        <w:t xml:space="preserve">Councilman Chris Schaefer, </w:t>
      </w:r>
      <w:r w:rsidRPr="0021725E">
        <w:rPr>
          <w:rFonts w:ascii="Arial" w:hAnsi="Arial" w:cs="Arial"/>
          <w:sz w:val="24"/>
          <w:szCs w:val="24"/>
        </w:rPr>
        <w:t xml:space="preserve">Dave Harwood, </w:t>
      </w:r>
      <w:r w:rsidR="00A02755" w:rsidRPr="0021725E">
        <w:rPr>
          <w:rFonts w:ascii="Arial" w:hAnsi="Arial" w:cs="Arial"/>
          <w:sz w:val="24"/>
          <w:szCs w:val="24"/>
        </w:rPr>
        <w:t xml:space="preserve">Al Pearlman, and </w:t>
      </w:r>
      <w:r w:rsidRPr="0021725E">
        <w:rPr>
          <w:rFonts w:ascii="Arial" w:hAnsi="Arial" w:cs="Arial"/>
          <w:sz w:val="24"/>
          <w:szCs w:val="24"/>
        </w:rPr>
        <w:t xml:space="preserve">Tom Kuechly.  Also attending were Chris Patterson (Planning Commission liaison), </w:t>
      </w:r>
      <w:r w:rsidR="00A02755" w:rsidRPr="0021725E">
        <w:rPr>
          <w:rFonts w:ascii="Arial" w:hAnsi="Arial" w:cs="Arial"/>
          <w:sz w:val="24"/>
          <w:szCs w:val="24"/>
        </w:rPr>
        <w:t xml:space="preserve">Sean </w:t>
      </w:r>
      <w:proofErr w:type="spellStart"/>
      <w:r w:rsidR="00A02755" w:rsidRPr="0021725E">
        <w:rPr>
          <w:rFonts w:ascii="Arial" w:hAnsi="Arial" w:cs="Arial"/>
          <w:sz w:val="24"/>
          <w:szCs w:val="24"/>
        </w:rPr>
        <w:t>Balnes</w:t>
      </w:r>
      <w:proofErr w:type="spellEnd"/>
      <w:r w:rsidR="00A02755" w:rsidRPr="0021725E">
        <w:rPr>
          <w:rFonts w:ascii="Arial" w:hAnsi="Arial" w:cs="Arial"/>
          <w:sz w:val="24"/>
          <w:szCs w:val="24"/>
        </w:rPr>
        <w:t xml:space="preserve"> (Red Tiger), John Vollbracht (Tree Ridge Capital), </w:t>
      </w:r>
      <w:r w:rsidRPr="0021725E">
        <w:rPr>
          <w:rFonts w:ascii="Arial" w:hAnsi="Arial" w:cs="Arial"/>
          <w:sz w:val="24"/>
          <w:szCs w:val="24"/>
        </w:rPr>
        <w:t>David Elmer (</w:t>
      </w:r>
      <w:r w:rsidR="0021725E" w:rsidRPr="0021725E">
        <w:rPr>
          <w:rFonts w:ascii="Arial" w:hAnsi="Arial" w:cs="Arial"/>
          <w:sz w:val="24"/>
          <w:szCs w:val="24"/>
        </w:rPr>
        <w:t>Director of Administrative Services</w:t>
      </w:r>
      <w:r w:rsidRPr="0021725E">
        <w:rPr>
          <w:rFonts w:ascii="Arial" w:hAnsi="Arial" w:cs="Arial"/>
          <w:sz w:val="24"/>
          <w:szCs w:val="24"/>
        </w:rPr>
        <w:t xml:space="preserve">), </w:t>
      </w:r>
      <w:r w:rsidR="0021725E" w:rsidRPr="0021725E">
        <w:rPr>
          <w:rFonts w:ascii="Arial" w:hAnsi="Arial" w:cs="Arial"/>
          <w:sz w:val="24"/>
          <w:szCs w:val="24"/>
        </w:rPr>
        <w:t xml:space="preserve">and </w:t>
      </w:r>
      <w:r w:rsidR="00E60D3F" w:rsidRPr="0021725E">
        <w:rPr>
          <w:rFonts w:ascii="Arial" w:hAnsi="Arial" w:cs="Arial"/>
          <w:sz w:val="24"/>
          <w:szCs w:val="24"/>
        </w:rPr>
        <w:t>Andrew Rodney (</w:t>
      </w:r>
      <w:r w:rsidR="0021725E" w:rsidRPr="0021725E">
        <w:rPr>
          <w:rFonts w:ascii="Arial" w:hAnsi="Arial" w:cs="Arial"/>
          <w:sz w:val="24"/>
          <w:szCs w:val="24"/>
        </w:rPr>
        <w:t>Building, Planning, &amp; Zoning Manager</w:t>
      </w:r>
      <w:r w:rsidR="00E60D3F" w:rsidRPr="0021725E">
        <w:rPr>
          <w:rFonts w:ascii="Arial" w:hAnsi="Arial" w:cs="Arial"/>
          <w:sz w:val="24"/>
          <w:szCs w:val="24"/>
        </w:rPr>
        <w:t>)</w:t>
      </w:r>
      <w:r w:rsidR="0021725E" w:rsidRPr="0021725E">
        <w:rPr>
          <w:rFonts w:ascii="Arial" w:hAnsi="Arial" w:cs="Arial"/>
          <w:sz w:val="24"/>
          <w:szCs w:val="24"/>
        </w:rPr>
        <w:t>.</w:t>
      </w:r>
    </w:p>
    <w:p w14:paraId="0559A7D3" w14:textId="77777777" w:rsidR="008C6605" w:rsidRPr="0021725E" w:rsidRDefault="008C6605" w:rsidP="008C6605">
      <w:pPr>
        <w:pStyle w:val="NoSpacing"/>
        <w:rPr>
          <w:rFonts w:ascii="Arial" w:hAnsi="Arial" w:cs="Arial"/>
          <w:sz w:val="24"/>
          <w:szCs w:val="24"/>
        </w:rPr>
      </w:pPr>
    </w:p>
    <w:p w14:paraId="5B87EED1" w14:textId="6A008C8C" w:rsidR="008C6605" w:rsidRPr="0021725E" w:rsidRDefault="008C6605" w:rsidP="008C6605">
      <w:pPr>
        <w:pStyle w:val="NoSpacing"/>
        <w:rPr>
          <w:rFonts w:ascii="Arial" w:hAnsi="Arial" w:cs="Arial"/>
          <w:sz w:val="24"/>
          <w:szCs w:val="24"/>
        </w:rPr>
      </w:pPr>
      <w:r w:rsidRPr="0021725E">
        <w:rPr>
          <w:rFonts w:ascii="Arial" w:hAnsi="Arial" w:cs="Arial"/>
          <w:sz w:val="24"/>
          <w:szCs w:val="24"/>
        </w:rPr>
        <w:t>Dr. McKinnon called the meeting to order at 7:3</w:t>
      </w:r>
      <w:r w:rsidR="00A02755" w:rsidRPr="0021725E">
        <w:rPr>
          <w:rFonts w:ascii="Arial" w:hAnsi="Arial" w:cs="Arial"/>
          <w:sz w:val="24"/>
          <w:szCs w:val="24"/>
        </w:rPr>
        <w:t>0</w:t>
      </w:r>
      <w:r w:rsidRPr="0021725E">
        <w:rPr>
          <w:rFonts w:ascii="Arial" w:hAnsi="Arial" w:cs="Arial"/>
          <w:sz w:val="24"/>
          <w:szCs w:val="24"/>
        </w:rPr>
        <w:t xml:space="preserve">am.  </w:t>
      </w:r>
    </w:p>
    <w:p w14:paraId="08E1A55D" w14:textId="2D718DF0" w:rsidR="008C6605" w:rsidRDefault="008C6605" w:rsidP="008C6605">
      <w:pPr>
        <w:pStyle w:val="NoSpacing"/>
        <w:rPr>
          <w:rFonts w:ascii="Arial" w:hAnsi="Arial" w:cs="Arial"/>
          <w:color w:val="FF0000"/>
          <w:sz w:val="24"/>
          <w:szCs w:val="24"/>
        </w:rPr>
      </w:pPr>
    </w:p>
    <w:p w14:paraId="785EF09F" w14:textId="5BF7C5AC" w:rsidR="008B40EB" w:rsidRPr="00CE218A" w:rsidRDefault="00CE218A" w:rsidP="008C6605">
      <w:pPr>
        <w:pStyle w:val="NoSpacing"/>
        <w:rPr>
          <w:rFonts w:ascii="Arial" w:hAnsi="Arial" w:cs="Arial"/>
          <w:sz w:val="24"/>
          <w:szCs w:val="24"/>
          <w:u w:val="single"/>
        </w:rPr>
      </w:pPr>
      <w:r w:rsidRPr="00CE218A">
        <w:rPr>
          <w:rFonts w:ascii="Arial" w:hAnsi="Arial" w:cs="Arial"/>
          <w:sz w:val="24"/>
          <w:szCs w:val="24"/>
          <w:u w:val="single"/>
        </w:rPr>
        <w:t>BUSINESS</w:t>
      </w:r>
    </w:p>
    <w:p w14:paraId="19D55E83" w14:textId="4E3A4958" w:rsidR="008B40EB" w:rsidRPr="00CE218A" w:rsidRDefault="008B40EB" w:rsidP="008C6605">
      <w:pPr>
        <w:pStyle w:val="NoSpacing"/>
        <w:rPr>
          <w:rFonts w:ascii="Arial" w:hAnsi="Arial" w:cs="Arial"/>
          <w:sz w:val="24"/>
          <w:szCs w:val="24"/>
        </w:rPr>
      </w:pPr>
    </w:p>
    <w:p w14:paraId="2D1C9CE5" w14:textId="7586342D" w:rsidR="00CE218A" w:rsidRPr="00CE218A" w:rsidRDefault="00CE218A" w:rsidP="00CE218A">
      <w:pPr>
        <w:pStyle w:val="NoSpacing"/>
        <w:numPr>
          <w:ilvl w:val="0"/>
          <w:numId w:val="3"/>
        </w:numPr>
        <w:rPr>
          <w:rFonts w:ascii="Arial" w:hAnsi="Arial" w:cs="Arial"/>
          <w:sz w:val="24"/>
          <w:szCs w:val="24"/>
        </w:rPr>
      </w:pPr>
      <w:r>
        <w:rPr>
          <w:rFonts w:ascii="Arial" w:hAnsi="Arial" w:cs="Arial"/>
          <w:sz w:val="24"/>
          <w:szCs w:val="24"/>
        </w:rPr>
        <w:t>Approval of Minutes from August 20, 2019 meeting.</w:t>
      </w:r>
    </w:p>
    <w:p w14:paraId="69D643D8" w14:textId="77777777" w:rsidR="00CE218A" w:rsidRPr="00CE218A" w:rsidRDefault="00CE218A" w:rsidP="008C6605">
      <w:pPr>
        <w:pStyle w:val="NoSpacing"/>
        <w:rPr>
          <w:rFonts w:ascii="Arial" w:hAnsi="Arial" w:cs="Arial"/>
          <w:sz w:val="24"/>
          <w:szCs w:val="24"/>
        </w:rPr>
      </w:pPr>
    </w:p>
    <w:p w14:paraId="5391A7AB" w14:textId="388CA15A" w:rsidR="008C6605" w:rsidRDefault="0057589F" w:rsidP="00CE218A">
      <w:pPr>
        <w:pStyle w:val="NoSpacing"/>
        <w:ind w:firstLine="720"/>
        <w:rPr>
          <w:rFonts w:ascii="Arial" w:hAnsi="Arial" w:cs="Arial"/>
          <w:sz w:val="24"/>
          <w:szCs w:val="24"/>
        </w:rPr>
      </w:pPr>
      <w:r w:rsidRPr="00CE218A">
        <w:rPr>
          <w:rFonts w:ascii="Arial" w:hAnsi="Arial" w:cs="Arial"/>
          <w:sz w:val="24"/>
          <w:szCs w:val="24"/>
        </w:rPr>
        <w:t>No action on the meeting minutes of August 20, 2019 was taken.</w:t>
      </w:r>
    </w:p>
    <w:p w14:paraId="15DA1E85" w14:textId="34118834" w:rsidR="002D0258" w:rsidRDefault="002D0258" w:rsidP="008C6605">
      <w:pPr>
        <w:pStyle w:val="NoSpacing"/>
        <w:rPr>
          <w:rFonts w:ascii="Arial" w:hAnsi="Arial" w:cs="Arial"/>
          <w:sz w:val="24"/>
          <w:szCs w:val="24"/>
        </w:rPr>
      </w:pPr>
    </w:p>
    <w:p w14:paraId="1FA2F701" w14:textId="36EEA426" w:rsidR="00CE218A" w:rsidRDefault="00CE218A" w:rsidP="00CE218A">
      <w:pPr>
        <w:pStyle w:val="NoSpacing"/>
        <w:numPr>
          <w:ilvl w:val="0"/>
          <w:numId w:val="3"/>
        </w:numPr>
        <w:rPr>
          <w:rFonts w:ascii="Arial" w:hAnsi="Arial" w:cs="Arial"/>
          <w:sz w:val="24"/>
          <w:szCs w:val="24"/>
        </w:rPr>
      </w:pPr>
      <w:r>
        <w:rPr>
          <w:rFonts w:ascii="Arial" w:hAnsi="Arial" w:cs="Arial"/>
          <w:sz w:val="24"/>
          <w:szCs w:val="24"/>
        </w:rPr>
        <w:t>Approval of Bills. Account status.</w:t>
      </w:r>
    </w:p>
    <w:p w14:paraId="4800A668" w14:textId="77777777" w:rsidR="00CE218A" w:rsidRPr="00CE218A" w:rsidRDefault="00CE218A" w:rsidP="008C6605">
      <w:pPr>
        <w:pStyle w:val="NoSpacing"/>
        <w:rPr>
          <w:rFonts w:ascii="Arial" w:hAnsi="Arial" w:cs="Arial"/>
          <w:sz w:val="24"/>
          <w:szCs w:val="24"/>
        </w:rPr>
      </w:pPr>
    </w:p>
    <w:p w14:paraId="6BD18E29" w14:textId="5ABC76BE" w:rsidR="002D0258" w:rsidRPr="00CE550D" w:rsidRDefault="002D0258" w:rsidP="00CE218A">
      <w:pPr>
        <w:pStyle w:val="NoSpacing"/>
        <w:ind w:left="720"/>
        <w:rPr>
          <w:rFonts w:ascii="Arial" w:hAnsi="Arial" w:cs="Arial"/>
          <w:sz w:val="24"/>
          <w:szCs w:val="24"/>
        </w:rPr>
      </w:pPr>
      <w:r w:rsidRPr="00CE550D">
        <w:rPr>
          <w:rFonts w:ascii="Arial" w:hAnsi="Arial" w:cs="Arial"/>
          <w:sz w:val="24"/>
          <w:szCs w:val="24"/>
        </w:rPr>
        <w:t>Mr. Elmer presented the Ju</w:t>
      </w:r>
      <w:r w:rsidR="003602F4" w:rsidRPr="00CE550D">
        <w:rPr>
          <w:rFonts w:ascii="Arial" w:hAnsi="Arial" w:cs="Arial"/>
          <w:sz w:val="24"/>
          <w:szCs w:val="24"/>
        </w:rPr>
        <w:t>ly</w:t>
      </w:r>
      <w:r w:rsidRPr="00CE550D">
        <w:rPr>
          <w:rFonts w:ascii="Arial" w:hAnsi="Arial" w:cs="Arial"/>
          <w:sz w:val="24"/>
          <w:szCs w:val="24"/>
        </w:rPr>
        <w:t xml:space="preserve"> budget and account status.  </w:t>
      </w:r>
      <w:r w:rsidR="003602F4" w:rsidRPr="00CE550D">
        <w:rPr>
          <w:rFonts w:ascii="Arial" w:hAnsi="Arial" w:cs="Arial"/>
          <w:sz w:val="24"/>
          <w:szCs w:val="24"/>
        </w:rPr>
        <w:t xml:space="preserve">A motion to approve the budget was made by Mayor Finan and seconded by Mr. Albrinck. </w:t>
      </w:r>
      <w:r w:rsidRPr="00CE550D">
        <w:rPr>
          <w:rFonts w:ascii="Arial" w:hAnsi="Arial" w:cs="Arial"/>
          <w:sz w:val="24"/>
          <w:szCs w:val="24"/>
        </w:rPr>
        <w:t xml:space="preserve">There was no discussion.  The motion passed </w:t>
      </w:r>
      <w:r w:rsidR="003466A1" w:rsidRPr="00CE550D">
        <w:rPr>
          <w:rFonts w:ascii="Arial" w:hAnsi="Arial" w:cs="Arial"/>
          <w:sz w:val="24"/>
          <w:szCs w:val="24"/>
        </w:rPr>
        <w:t>by a</w:t>
      </w:r>
      <w:r w:rsidRPr="00CE550D">
        <w:rPr>
          <w:rFonts w:ascii="Arial" w:hAnsi="Arial" w:cs="Arial"/>
          <w:sz w:val="24"/>
          <w:szCs w:val="24"/>
        </w:rPr>
        <w:t xml:space="preserve"> </w:t>
      </w:r>
      <w:r w:rsidR="003602F4" w:rsidRPr="00CE550D">
        <w:rPr>
          <w:rFonts w:ascii="Arial" w:hAnsi="Arial" w:cs="Arial"/>
          <w:sz w:val="24"/>
          <w:szCs w:val="24"/>
        </w:rPr>
        <w:t>7</w:t>
      </w:r>
      <w:r w:rsidRPr="00CE550D">
        <w:rPr>
          <w:rFonts w:ascii="Arial" w:hAnsi="Arial" w:cs="Arial"/>
          <w:sz w:val="24"/>
          <w:szCs w:val="24"/>
        </w:rPr>
        <w:t xml:space="preserve"> – 0</w:t>
      </w:r>
      <w:r w:rsidR="003466A1" w:rsidRPr="00CE550D">
        <w:rPr>
          <w:rFonts w:ascii="Arial" w:hAnsi="Arial" w:cs="Arial"/>
          <w:sz w:val="24"/>
          <w:szCs w:val="24"/>
        </w:rPr>
        <w:t xml:space="preserve"> vote</w:t>
      </w:r>
      <w:r w:rsidRPr="00CE550D">
        <w:rPr>
          <w:rFonts w:ascii="Arial" w:hAnsi="Arial" w:cs="Arial"/>
          <w:sz w:val="24"/>
          <w:szCs w:val="24"/>
        </w:rPr>
        <w:t>.</w:t>
      </w:r>
    </w:p>
    <w:p w14:paraId="61479D6C" w14:textId="7C1C1C91" w:rsidR="00C70D99" w:rsidRPr="00CE218A" w:rsidRDefault="00C70D99" w:rsidP="008C6605">
      <w:pPr>
        <w:pStyle w:val="NoSpacing"/>
        <w:rPr>
          <w:rFonts w:ascii="Arial" w:hAnsi="Arial" w:cs="Arial"/>
          <w:sz w:val="24"/>
          <w:szCs w:val="24"/>
        </w:rPr>
      </w:pPr>
    </w:p>
    <w:p w14:paraId="5D80F3EA" w14:textId="4212E67E" w:rsidR="00CE218A" w:rsidRDefault="00CE218A" w:rsidP="00CE218A">
      <w:pPr>
        <w:pStyle w:val="NoSpacing"/>
        <w:numPr>
          <w:ilvl w:val="0"/>
          <w:numId w:val="3"/>
        </w:numPr>
        <w:rPr>
          <w:rFonts w:ascii="Arial" w:hAnsi="Arial" w:cs="Arial"/>
          <w:sz w:val="24"/>
          <w:szCs w:val="24"/>
        </w:rPr>
      </w:pPr>
      <w:r>
        <w:rPr>
          <w:rFonts w:ascii="Arial" w:hAnsi="Arial" w:cs="Arial"/>
          <w:sz w:val="24"/>
          <w:szCs w:val="24"/>
        </w:rPr>
        <w:t>AeroHub Update.</w:t>
      </w:r>
    </w:p>
    <w:p w14:paraId="6A2141F8" w14:textId="77777777" w:rsidR="008D5FA2" w:rsidRDefault="008D5FA2" w:rsidP="008D5FA2">
      <w:pPr>
        <w:pStyle w:val="NoSpacing"/>
        <w:ind w:left="720"/>
        <w:rPr>
          <w:rFonts w:ascii="Arial" w:hAnsi="Arial" w:cs="Arial"/>
          <w:sz w:val="24"/>
          <w:szCs w:val="24"/>
        </w:rPr>
      </w:pPr>
    </w:p>
    <w:p w14:paraId="4BA2DD5C" w14:textId="489678AB" w:rsidR="008D5FA2" w:rsidRPr="00CE218A" w:rsidRDefault="008D5FA2" w:rsidP="008D5FA2">
      <w:pPr>
        <w:pStyle w:val="NoSpacing"/>
        <w:numPr>
          <w:ilvl w:val="1"/>
          <w:numId w:val="3"/>
        </w:numPr>
        <w:rPr>
          <w:rFonts w:ascii="Arial" w:hAnsi="Arial" w:cs="Arial"/>
          <w:sz w:val="24"/>
          <w:szCs w:val="24"/>
        </w:rPr>
      </w:pPr>
      <w:r>
        <w:rPr>
          <w:rFonts w:ascii="Arial" w:hAnsi="Arial" w:cs="Arial"/>
          <w:sz w:val="24"/>
          <w:szCs w:val="24"/>
        </w:rPr>
        <w:t xml:space="preserve">Review/Approval of Development Services Agreement (DSA) with </w:t>
      </w:r>
      <w:proofErr w:type="spellStart"/>
      <w:r>
        <w:rPr>
          <w:rFonts w:ascii="Arial" w:hAnsi="Arial" w:cs="Arial"/>
          <w:sz w:val="24"/>
          <w:szCs w:val="24"/>
        </w:rPr>
        <w:t>Neyer</w:t>
      </w:r>
      <w:proofErr w:type="spellEnd"/>
      <w:r>
        <w:rPr>
          <w:rFonts w:ascii="Arial" w:hAnsi="Arial" w:cs="Arial"/>
          <w:sz w:val="24"/>
          <w:szCs w:val="24"/>
        </w:rPr>
        <w:t xml:space="preserve"> Properties.</w:t>
      </w:r>
    </w:p>
    <w:p w14:paraId="053BC962" w14:textId="61A9732A" w:rsidR="00CE218A" w:rsidRPr="00CE218A" w:rsidRDefault="00CE218A" w:rsidP="008C6605">
      <w:pPr>
        <w:pStyle w:val="NoSpacing"/>
        <w:rPr>
          <w:rFonts w:ascii="Arial" w:hAnsi="Arial" w:cs="Arial"/>
          <w:sz w:val="24"/>
          <w:szCs w:val="24"/>
        </w:rPr>
      </w:pPr>
    </w:p>
    <w:p w14:paraId="0009FA4B" w14:textId="7A9352E4" w:rsidR="0021725E" w:rsidRDefault="0021725E" w:rsidP="008D5FA2">
      <w:pPr>
        <w:pStyle w:val="NoSpacing"/>
        <w:ind w:left="1440"/>
        <w:rPr>
          <w:rFonts w:ascii="Arial" w:hAnsi="Arial" w:cs="Arial"/>
          <w:sz w:val="24"/>
          <w:szCs w:val="24"/>
        </w:rPr>
      </w:pPr>
      <w:r w:rsidRPr="00CE218A">
        <w:rPr>
          <w:rFonts w:ascii="Arial" w:hAnsi="Arial" w:cs="Arial"/>
          <w:sz w:val="24"/>
          <w:szCs w:val="24"/>
        </w:rPr>
        <w:t>Dr. McKinnon updated the members on the negotiations of the Development Service Agreement (DSA</w:t>
      </w:r>
      <w:r w:rsidRPr="0021725E">
        <w:rPr>
          <w:rFonts w:ascii="Arial" w:hAnsi="Arial" w:cs="Arial"/>
          <w:sz w:val="24"/>
          <w:szCs w:val="24"/>
        </w:rPr>
        <w:t xml:space="preserve">) with </w:t>
      </w:r>
      <w:proofErr w:type="spellStart"/>
      <w:r w:rsidRPr="0021725E">
        <w:rPr>
          <w:rFonts w:ascii="Arial" w:hAnsi="Arial" w:cs="Arial"/>
          <w:sz w:val="24"/>
          <w:szCs w:val="24"/>
        </w:rPr>
        <w:t>Neyer</w:t>
      </w:r>
      <w:proofErr w:type="spellEnd"/>
      <w:r w:rsidRPr="0021725E">
        <w:rPr>
          <w:rFonts w:ascii="Arial" w:hAnsi="Arial" w:cs="Arial"/>
          <w:sz w:val="24"/>
          <w:szCs w:val="24"/>
        </w:rPr>
        <w:t xml:space="preserve"> Properties for the AeroHub North project.</w:t>
      </w:r>
      <w:r>
        <w:rPr>
          <w:rFonts w:ascii="Arial" w:hAnsi="Arial" w:cs="Arial"/>
          <w:sz w:val="24"/>
          <w:szCs w:val="24"/>
        </w:rPr>
        <w:t xml:space="preserve"> Mr. Schaeffer expressed general concerns with multiple recitals in the Agreement. Mr. </w:t>
      </w:r>
      <w:proofErr w:type="spellStart"/>
      <w:r>
        <w:rPr>
          <w:rFonts w:ascii="Arial" w:hAnsi="Arial" w:cs="Arial"/>
          <w:sz w:val="24"/>
          <w:szCs w:val="24"/>
        </w:rPr>
        <w:t>Albrink</w:t>
      </w:r>
      <w:proofErr w:type="spellEnd"/>
      <w:r>
        <w:rPr>
          <w:rFonts w:ascii="Arial" w:hAnsi="Arial" w:cs="Arial"/>
          <w:sz w:val="24"/>
          <w:szCs w:val="24"/>
        </w:rPr>
        <w:t xml:space="preserve"> noted litigation derives from ambiguity in a contract. He expressed a desire to minimize ambiguity in the contract.</w:t>
      </w:r>
    </w:p>
    <w:p w14:paraId="00DFF975" w14:textId="2B719E19" w:rsidR="0021725E" w:rsidRDefault="0021725E" w:rsidP="0021725E">
      <w:pPr>
        <w:pStyle w:val="NoSpacing"/>
        <w:rPr>
          <w:rFonts w:ascii="Arial" w:hAnsi="Arial" w:cs="Arial"/>
          <w:sz w:val="24"/>
          <w:szCs w:val="24"/>
        </w:rPr>
      </w:pPr>
    </w:p>
    <w:p w14:paraId="40CAFF72" w14:textId="41A04E80" w:rsidR="0021725E" w:rsidRDefault="0021725E" w:rsidP="008D5FA2">
      <w:pPr>
        <w:pStyle w:val="NoSpacing"/>
        <w:ind w:left="1440"/>
        <w:rPr>
          <w:rFonts w:ascii="Arial" w:hAnsi="Arial" w:cs="Arial"/>
          <w:sz w:val="24"/>
          <w:szCs w:val="24"/>
        </w:rPr>
      </w:pPr>
      <w:r>
        <w:rPr>
          <w:rFonts w:ascii="Arial" w:hAnsi="Arial" w:cs="Arial"/>
          <w:sz w:val="24"/>
          <w:szCs w:val="24"/>
        </w:rPr>
        <w:t>The CIC generally discussed payments enumerated in the contract for the sale and development of property.</w:t>
      </w:r>
    </w:p>
    <w:p w14:paraId="3DF04C6E" w14:textId="46B10030" w:rsidR="00622F10" w:rsidRDefault="00622F10" w:rsidP="0021725E">
      <w:pPr>
        <w:pStyle w:val="NoSpacing"/>
        <w:rPr>
          <w:rFonts w:ascii="Arial" w:hAnsi="Arial" w:cs="Arial"/>
          <w:sz w:val="24"/>
          <w:szCs w:val="24"/>
        </w:rPr>
      </w:pPr>
    </w:p>
    <w:p w14:paraId="0F60FE51" w14:textId="3DB08E03" w:rsidR="00622F10" w:rsidRDefault="00622F10" w:rsidP="008D5FA2">
      <w:pPr>
        <w:pStyle w:val="NoSpacing"/>
        <w:ind w:left="1440"/>
        <w:rPr>
          <w:rFonts w:ascii="Arial" w:hAnsi="Arial" w:cs="Arial"/>
          <w:sz w:val="24"/>
          <w:szCs w:val="24"/>
        </w:rPr>
      </w:pPr>
      <w:r>
        <w:rPr>
          <w:rFonts w:ascii="Arial" w:hAnsi="Arial" w:cs="Arial"/>
          <w:sz w:val="24"/>
          <w:szCs w:val="24"/>
        </w:rPr>
        <w:t>Mr. Schaeffer agreed to forward his comments to Tim Burke, Village Solicitor, with copies to members of the CIC.</w:t>
      </w:r>
    </w:p>
    <w:p w14:paraId="3944CF60" w14:textId="1FD457E4" w:rsidR="00622F10" w:rsidRDefault="00622F10" w:rsidP="0021725E">
      <w:pPr>
        <w:pStyle w:val="NoSpacing"/>
        <w:rPr>
          <w:rFonts w:ascii="Arial" w:hAnsi="Arial" w:cs="Arial"/>
          <w:sz w:val="24"/>
          <w:szCs w:val="24"/>
        </w:rPr>
      </w:pPr>
    </w:p>
    <w:p w14:paraId="303C7A47" w14:textId="241E7F1E" w:rsidR="00622F10" w:rsidRDefault="00622F10" w:rsidP="008D5FA2">
      <w:pPr>
        <w:pStyle w:val="NoSpacing"/>
        <w:ind w:left="720" w:firstLine="720"/>
        <w:rPr>
          <w:rFonts w:ascii="Arial" w:hAnsi="Arial" w:cs="Arial"/>
          <w:sz w:val="24"/>
          <w:szCs w:val="24"/>
        </w:rPr>
      </w:pPr>
      <w:r>
        <w:rPr>
          <w:rFonts w:ascii="Arial" w:hAnsi="Arial" w:cs="Arial"/>
          <w:sz w:val="24"/>
          <w:szCs w:val="24"/>
        </w:rPr>
        <w:t xml:space="preserve">Mr. Keuchly requested multiple minor typographical errors be corrected. </w:t>
      </w:r>
    </w:p>
    <w:p w14:paraId="40FF615D" w14:textId="204700DB" w:rsidR="00622F10" w:rsidRDefault="00622F10" w:rsidP="0021725E">
      <w:pPr>
        <w:pStyle w:val="NoSpacing"/>
        <w:rPr>
          <w:rFonts w:ascii="Arial" w:hAnsi="Arial" w:cs="Arial"/>
          <w:sz w:val="24"/>
          <w:szCs w:val="24"/>
        </w:rPr>
      </w:pPr>
    </w:p>
    <w:p w14:paraId="5EF8A3C1" w14:textId="64ADDE43" w:rsidR="00622F10" w:rsidRDefault="00622F10" w:rsidP="008D5FA2">
      <w:pPr>
        <w:pStyle w:val="NoSpacing"/>
        <w:ind w:left="1440"/>
        <w:rPr>
          <w:rFonts w:ascii="Arial" w:hAnsi="Arial" w:cs="Arial"/>
          <w:sz w:val="24"/>
          <w:szCs w:val="24"/>
        </w:rPr>
      </w:pPr>
      <w:r>
        <w:rPr>
          <w:rFonts w:ascii="Arial" w:hAnsi="Arial" w:cs="Arial"/>
          <w:sz w:val="24"/>
          <w:szCs w:val="24"/>
        </w:rPr>
        <w:lastRenderedPageBreak/>
        <w:t>Mayor Finan stated his desire to have the final draft document approved by the CIC subject to any changes requested by Mr. Schaeffer and recommended by Mr. Burke to allow for the document to appear on the September Village Council agenda.</w:t>
      </w:r>
    </w:p>
    <w:p w14:paraId="7D34A453" w14:textId="67910B3F" w:rsidR="00622F10" w:rsidRDefault="00622F10" w:rsidP="0021725E">
      <w:pPr>
        <w:pStyle w:val="NoSpacing"/>
        <w:rPr>
          <w:rFonts w:ascii="Arial" w:hAnsi="Arial" w:cs="Arial"/>
          <w:sz w:val="24"/>
          <w:szCs w:val="24"/>
        </w:rPr>
      </w:pPr>
    </w:p>
    <w:p w14:paraId="42695CE8" w14:textId="539C5873" w:rsidR="00622F10" w:rsidRDefault="00622F10" w:rsidP="008D5FA2">
      <w:pPr>
        <w:pStyle w:val="NoSpacing"/>
        <w:ind w:left="1440"/>
        <w:rPr>
          <w:rFonts w:ascii="Arial" w:hAnsi="Arial" w:cs="Arial"/>
          <w:sz w:val="24"/>
          <w:szCs w:val="24"/>
        </w:rPr>
      </w:pPr>
      <w:r>
        <w:rPr>
          <w:rFonts w:ascii="Arial" w:hAnsi="Arial" w:cs="Arial"/>
          <w:sz w:val="24"/>
          <w:szCs w:val="24"/>
        </w:rPr>
        <w:t xml:space="preserve">Mr. Keuchly motioned to approve the DSA with revisions as recommended by Mr. Burke. Mayor Finan seconded the motion. </w:t>
      </w:r>
      <w:r w:rsidR="006A42C5">
        <w:rPr>
          <w:rFonts w:ascii="Arial" w:hAnsi="Arial" w:cs="Arial"/>
          <w:sz w:val="24"/>
          <w:szCs w:val="24"/>
        </w:rPr>
        <w:t xml:space="preserve">There was no further discussion. </w:t>
      </w:r>
      <w:r>
        <w:rPr>
          <w:rFonts w:ascii="Arial" w:hAnsi="Arial" w:cs="Arial"/>
          <w:sz w:val="24"/>
          <w:szCs w:val="24"/>
        </w:rPr>
        <w:t>Motion passed by 6-1 vote, with Mr. Schaeffer dissenting.</w:t>
      </w:r>
    </w:p>
    <w:p w14:paraId="5F1E4F6F" w14:textId="28DA439F" w:rsidR="0021152F" w:rsidRDefault="0021152F" w:rsidP="0021725E">
      <w:pPr>
        <w:pStyle w:val="NoSpacing"/>
        <w:rPr>
          <w:rFonts w:ascii="Arial" w:hAnsi="Arial" w:cs="Arial"/>
          <w:sz w:val="24"/>
          <w:szCs w:val="24"/>
        </w:rPr>
      </w:pPr>
    </w:p>
    <w:p w14:paraId="5860EC9F" w14:textId="13F2FA05" w:rsidR="0021152F" w:rsidRDefault="00AB146C" w:rsidP="008D5FA2">
      <w:pPr>
        <w:pStyle w:val="NoSpacing"/>
        <w:ind w:left="720"/>
        <w:rPr>
          <w:rFonts w:ascii="Arial" w:hAnsi="Arial" w:cs="Arial"/>
          <w:sz w:val="24"/>
          <w:szCs w:val="24"/>
        </w:rPr>
      </w:pPr>
      <w:r>
        <w:rPr>
          <w:rFonts w:ascii="Arial" w:hAnsi="Arial" w:cs="Arial"/>
          <w:sz w:val="24"/>
          <w:szCs w:val="24"/>
        </w:rPr>
        <w:t xml:space="preserve">Mr. Patterson summarized the Planning Commission recommendation to require all stand-alone Office uses in AeroHub North be required to build a minimum of two stories. </w:t>
      </w:r>
      <w:r w:rsidR="003018F1">
        <w:rPr>
          <w:rFonts w:ascii="Arial" w:hAnsi="Arial" w:cs="Arial"/>
          <w:sz w:val="24"/>
          <w:szCs w:val="24"/>
        </w:rPr>
        <w:t>Additionally, for mixed uses, any office component consisting of more than 25% of the gross floor area must also be a minimum of two stories.</w:t>
      </w:r>
    </w:p>
    <w:p w14:paraId="32E92612" w14:textId="35664D0B" w:rsidR="003018F1" w:rsidRDefault="003018F1" w:rsidP="0021725E">
      <w:pPr>
        <w:pStyle w:val="NoSpacing"/>
        <w:rPr>
          <w:rFonts w:ascii="Arial" w:hAnsi="Arial" w:cs="Arial"/>
          <w:sz w:val="24"/>
          <w:szCs w:val="24"/>
        </w:rPr>
      </w:pPr>
    </w:p>
    <w:p w14:paraId="30A663EE" w14:textId="6F509794" w:rsidR="003018F1" w:rsidRDefault="003018F1" w:rsidP="008D5FA2">
      <w:pPr>
        <w:pStyle w:val="NoSpacing"/>
        <w:ind w:left="720"/>
        <w:rPr>
          <w:rFonts w:ascii="Arial" w:hAnsi="Arial" w:cs="Arial"/>
          <w:sz w:val="24"/>
          <w:szCs w:val="24"/>
        </w:rPr>
      </w:pPr>
      <w:r>
        <w:rPr>
          <w:rFonts w:ascii="Arial" w:hAnsi="Arial" w:cs="Arial"/>
          <w:sz w:val="24"/>
          <w:szCs w:val="24"/>
        </w:rPr>
        <w:t>Mr. Schaeffer recommended to set more restrictive regulations in the base zoning, leaving the overlay zoning process for specific exemptions to loosen regulations for end users on a case-by-case basis.</w:t>
      </w:r>
    </w:p>
    <w:p w14:paraId="01D40168" w14:textId="3D4690FA" w:rsidR="003018F1" w:rsidRDefault="003018F1" w:rsidP="0021725E">
      <w:pPr>
        <w:pStyle w:val="NoSpacing"/>
        <w:rPr>
          <w:rFonts w:ascii="Arial" w:hAnsi="Arial" w:cs="Arial"/>
          <w:sz w:val="24"/>
          <w:szCs w:val="24"/>
        </w:rPr>
      </w:pPr>
    </w:p>
    <w:p w14:paraId="5734A861" w14:textId="2EAF1AD8" w:rsidR="003018F1" w:rsidRDefault="003018F1" w:rsidP="008D5FA2">
      <w:pPr>
        <w:pStyle w:val="NoSpacing"/>
        <w:ind w:left="720"/>
        <w:rPr>
          <w:rFonts w:ascii="Arial" w:hAnsi="Arial" w:cs="Arial"/>
          <w:sz w:val="24"/>
          <w:szCs w:val="24"/>
        </w:rPr>
      </w:pPr>
      <w:r>
        <w:rPr>
          <w:rFonts w:ascii="Arial" w:hAnsi="Arial" w:cs="Arial"/>
          <w:sz w:val="24"/>
          <w:szCs w:val="24"/>
        </w:rPr>
        <w:t>Mr. Elmer noted the process to amend a base zoning district and a PUD district were identical.</w:t>
      </w:r>
    </w:p>
    <w:p w14:paraId="0EA594E2" w14:textId="014D5ADD" w:rsidR="003018F1" w:rsidRDefault="003018F1" w:rsidP="0021725E">
      <w:pPr>
        <w:pStyle w:val="NoSpacing"/>
        <w:rPr>
          <w:rFonts w:ascii="Arial" w:hAnsi="Arial" w:cs="Arial"/>
          <w:sz w:val="24"/>
          <w:szCs w:val="24"/>
        </w:rPr>
      </w:pPr>
    </w:p>
    <w:p w14:paraId="0FA38753" w14:textId="4C468DE1" w:rsidR="003018F1" w:rsidRDefault="003018F1" w:rsidP="008D5FA2">
      <w:pPr>
        <w:pStyle w:val="NoSpacing"/>
        <w:ind w:left="720"/>
        <w:rPr>
          <w:rFonts w:ascii="Arial" w:hAnsi="Arial" w:cs="Arial"/>
          <w:sz w:val="24"/>
          <w:szCs w:val="24"/>
        </w:rPr>
      </w:pPr>
      <w:r>
        <w:rPr>
          <w:rFonts w:ascii="Arial" w:hAnsi="Arial" w:cs="Arial"/>
          <w:sz w:val="24"/>
          <w:szCs w:val="24"/>
        </w:rPr>
        <w:t xml:space="preserve">The CIC clarified the proposed AeroHub North PUD language will serve as the base zoning district for the property. </w:t>
      </w:r>
    </w:p>
    <w:p w14:paraId="49BDBD21" w14:textId="0F0D689E" w:rsidR="003018F1" w:rsidRDefault="003018F1" w:rsidP="0021725E">
      <w:pPr>
        <w:pStyle w:val="NoSpacing"/>
        <w:rPr>
          <w:rFonts w:ascii="Arial" w:hAnsi="Arial" w:cs="Arial"/>
          <w:sz w:val="24"/>
          <w:szCs w:val="24"/>
        </w:rPr>
      </w:pPr>
    </w:p>
    <w:p w14:paraId="10732FC5" w14:textId="303BC019" w:rsidR="003018F1" w:rsidRDefault="003018F1" w:rsidP="008D5FA2">
      <w:pPr>
        <w:pStyle w:val="NoSpacing"/>
        <w:ind w:left="720"/>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Albrink</w:t>
      </w:r>
      <w:proofErr w:type="spellEnd"/>
      <w:r>
        <w:rPr>
          <w:rFonts w:ascii="Arial" w:hAnsi="Arial" w:cs="Arial"/>
          <w:sz w:val="24"/>
          <w:szCs w:val="24"/>
        </w:rPr>
        <w:t xml:space="preserve"> motioned for the CIC to endorse the language as recommended by Planning Commission. Mayor Finan seconded the motion. </w:t>
      </w:r>
      <w:r w:rsidR="006A42C5">
        <w:rPr>
          <w:rFonts w:ascii="Arial" w:hAnsi="Arial" w:cs="Arial"/>
          <w:sz w:val="24"/>
          <w:szCs w:val="24"/>
        </w:rPr>
        <w:t xml:space="preserve">There was no further discussion. </w:t>
      </w:r>
      <w:r>
        <w:rPr>
          <w:rFonts w:ascii="Arial" w:hAnsi="Arial" w:cs="Arial"/>
          <w:sz w:val="24"/>
          <w:szCs w:val="24"/>
        </w:rPr>
        <w:t>Motion passed by a 7-0 vote.</w:t>
      </w:r>
    </w:p>
    <w:p w14:paraId="23914802" w14:textId="178427C1" w:rsidR="00BA1502" w:rsidRDefault="00BA1502" w:rsidP="0021725E">
      <w:pPr>
        <w:pStyle w:val="NoSpacing"/>
        <w:rPr>
          <w:rFonts w:ascii="Arial" w:hAnsi="Arial" w:cs="Arial"/>
          <w:sz w:val="24"/>
          <w:szCs w:val="24"/>
        </w:rPr>
      </w:pPr>
    </w:p>
    <w:p w14:paraId="43F5E557" w14:textId="4C1878E4" w:rsidR="00BA1502" w:rsidRDefault="00BA1502" w:rsidP="008D5FA2">
      <w:pPr>
        <w:pStyle w:val="NoSpacing"/>
        <w:ind w:left="720"/>
        <w:rPr>
          <w:rFonts w:ascii="Arial" w:hAnsi="Arial" w:cs="Arial"/>
          <w:sz w:val="24"/>
          <w:szCs w:val="24"/>
        </w:rPr>
      </w:pPr>
      <w:r>
        <w:rPr>
          <w:rFonts w:ascii="Arial" w:hAnsi="Arial" w:cs="Arial"/>
          <w:sz w:val="24"/>
          <w:szCs w:val="24"/>
        </w:rPr>
        <w:t>Dr. McKinnon requested an update on the Ohio Development Services Agency Roadwork Development (629) grant request.</w:t>
      </w:r>
    </w:p>
    <w:p w14:paraId="61E2A1E9" w14:textId="4E6A54BD" w:rsidR="00BA1502" w:rsidRDefault="00BA1502" w:rsidP="0021725E">
      <w:pPr>
        <w:pStyle w:val="NoSpacing"/>
        <w:rPr>
          <w:rFonts w:ascii="Arial" w:hAnsi="Arial" w:cs="Arial"/>
          <w:sz w:val="24"/>
          <w:szCs w:val="24"/>
        </w:rPr>
      </w:pPr>
    </w:p>
    <w:p w14:paraId="6041C27B" w14:textId="6B760982" w:rsidR="00BA1502" w:rsidRDefault="00BA1502" w:rsidP="008D5FA2">
      <w:pPr>
        <w:pStyle w:val="NoSpacing"/>
        <w:ind w:left="720"/>
        <w:rPr>
          <w:rFonts w:ascii="Arial" w:hAnsi="Arial" w:cs="Arial"/>
          <w:sz w:val="24"/>
          <w:szCs w:val="24"/>
        </w:rPr>
      </w:pPr>
      <w:r>
        <w:rPr>
          <w:rFonts w:ascii="Arial" w:hAnsi="Arial" w:cs="Arial"/>
          <w:sz w:val="24"/>
          <w:szCs w:val="24"/>
        </w:rPr>
        <w:t>Mr. Elmer reported Bayer Becker should soon deliver revised AeroHub Boulevard Phase II designs to reflect the recommendations of REDI Cincinnati and the Ohio Department of Transportation to include only those roadway elements essential to catalyze the development. He noted grant funding could not be used for stream mitigation or utility extension. Mr. Elmer introduced a letter from Kinetic Vision supporting the proposed service road and grant request.</w:t>
      </w:r>
    </w:p>
    <w:p w14:paraId="2A57BDCF" w14:textId="6B91ED1C" w:rsidR="00BA1502" w:rsidRDefault="00BA1502" w:rsidP="0021725E">
      <w:pPr>
        <w:pStyle w:val="NoSpacing"/>
        <w:rPr>
          <w:rFonts w:ascii="Arial" w:hAnsi="Arial" w:cs="Arial"/>
          <w:sz w:val="24"/>
          <w:szCs w:val="24"/>
        </w:rPr>
      </w:pPr>
    </w:p>
    <w:p w14:paraId="584248D3" w14:textId="7EF14114" w:rsidR="008D5FA2" w:rsidRDefault="008D5FA2" w:rsidP="008D5FA2">
      <w:pPr>
        <w:pStyle w:val="NoSpacing"/>
        <w:numPr>
          <w:ilvl w:val="0"/>
          <w:numId w:val="3"/>
        </w:numPr>
        <w:rPr>
          <w:rFonts w:ascii="Arial" w:hAnsi="Arial" w:cs="Arial"/>
          <w:sz w:val="24"/>
          <w:szCs w:val="24"/>
        </w:rPr>
      </w:pPr>
      <w:r>
        <w:rPr>
          <w:rFonts w:ascii="Arial" w:hAnsi="Arial" w:cs="Arial"/>
          <w:sz w:val="24"/>
          <w:szCs w:val="24"/>
        </w:rPr>
        <w:t>Executive Session – to consider confidential information regarding business’s specific business strategy, marketing plans, personal financial statement for economic development assistance and to consider the purchase or sale of property in accordance with ORC 121.22(G)(2)(8).</w:t>
      </w:r>
    </w:p>
    <w:p w14:paraId="0AD06AD7" w14:textId="77777777" w:rsidR="008D5FA2" w:rsidRDefault="008D5FA2" w:rsidP="0021725E">
      <w:pPr>
        <w:pStyle w:val="NoSpacing"/>
        <w:rPr>
          <w:rFonts w:ascii="Arial" w:hAnsi="Arial" w:cs="Arial"/>
          <w:sz w:val="24"/>
          <w:szCs w:val="24"/>
        </w:rPr>
      </w:pPr>
    </w:p>
    <w:p w14:paraId="023D5F12" w14:textId="1478F5C0" w:rsidR="00BA1502" w:rsidRDefault="00BA1502" w:rsidP="008D5FA2">
      <w:pPr>
        <w:pStyle w:val="NoSpacing"/>
        <w:ind w:left="720"/>
        <w:rPr>
          <w:rFonts w:ascii="Arial" w:hAnsi="Arial" w:cs="Arial"/>
          <w:sz w:val="24"/>
          <w:szCs w:val="24"/>
        </w:rPr>
      </w:pPr>
      <w:r>
        <w:rPr>
          <w:rFonts w:ascii="Arial" w:hAnsi="Arial" w:cs="Arial"/>
          <w:sz w:val="24"/>
          <w:szCs w:val="24"/>
        </w:rPr>
        <w:t>Mr. Keuchly motion</w:t>
      </w:r>
      <w:r w:rsidR="006A42C5">
        <w:rPr>
          <w:rFonts w:ascii="Arial" w:hAnsi="Arial" w:cs="Arial"/>
          <w:sz w:val="24"/>
          <w:szCs w:val="24"/>
        </w:rPr>
        <w:t>ed</w:t>
      </w:r>
      <w:r>
        <w:rPr>
          <w:rFonts w:ascii="Arial" w:hAnsi="Arial" w:cs="Arial"/>
          <w:sz w:val="24"/>
          <w:szCs w:val="24"/>
        </w:rPr>
        <w:t xml:space="preserve"> to </w:t>
      </w:r>
      <w:r w:rsidR="006A42C5">
        <w:rPr>
          <w:rFonts w:ascii="Arial" w:hAnsi="Arial" w:cs="Arial"/>
          <w:sz w:val="24"/>
          <w:szCs w:val="24"/>
        </w:rPr>
        <w:t>enter</w:t>
      </w:r>
      <w:r>
        <w:rPr>
          <w:rFonts w:ascii="Arial" w:hAnsi="Arial" w:cs="Arial"/>
          <w:sz w:val="24"/>
          <w:szCs w:val="24"/>
        </w:rPr>
        <w:t xml:space="preserve"> Executive Session. Mayor Finan seconded the motion. </w:t>
      </w:r>
      <w:r w:rsidR="006A42C5">
        <w:rPr>
          <w:rFonts w:ascii="Arial" w:hAnsi="Arial" w:cs="Arial"/>
          <w:sz w:val="24"/>
          <w:szCs w:val="24"/>
        </w:rPr>
        <w:t xml:space="preserve">There was no discussion. </w:t>
      </w:r>
      <w:r>
        <w:rPr>
          <w:rFonts w:ascii="Arial" w:hAnsi="Arial" w:cs="Arial"/>
          <w:sz w:val="24"/>
          <w:szCs w:val="24"/>
        </w:rPr>
        <w:t>Motion passed by a 7-0 roll call vote.</w:t>
      </w:r>
      <w:r w:rsidR="00AD0E96">
        <w:rPr>
          <w:rFonts w:ascii="Arial" w:hAnsi="Arial" w:cs="Arial"/>
          <w:sz w:val="24"/>
          <w:szCs w:val="24"/>
        </w:rPr>
        <w:t xml:space="preserve"> The CIC entered Executive Session at </w:t>
      </w:r>
      <w:r w:rsidR="006A42C5">
        <w:rPr>
          <w:rFonts w:ascii="Arial" w:hAnsi="Arial" w:cs="Arial"/>
          <w:sz w:val="24"/>
          <w:szCs w:val="24"/>
        </w:rPr>
        <w:t>8:34am.</w:t>
      </w:r>
    </w:p>
    <w:p w14:paraId="0E885292" w14:textId="1ED474FF" w:rsidR="006A42C5" w:rsidRDefault="006A42C5" w:rsidP="0021725E">
      <w:pPr>
        <w:pStyle w:val="NoSpacing"/>
        <w:rPr>
          <w:rFonts w:ascii="Arial" w:hAnsi="Arial" w:cs="Arial"/>
          <w:sz w:val="24"/>
          <w:szCs w:val="24"/>
        </w:rPr>
      </w:pPr>
    </w:p>
    <w:p w14:paraId="579918D3" w14:textId="54A385E1" w:rsidR="006A42C5" w:rsidRDefault="006A42C5" w:rsidP="008D5FA2">
      <w:pPr>
        <w:pStyle w:val="NoSpacing"/>
        <w:ind w:left="720"/>
        <w:rPr>
          <w:rFonts w:ascii="Arial" w:hAnsi="Arial" w:cs="Arial"/>
          <w:sz w:val="24"/>
          <w:szCs w:val="24"/>
        </w:rPr>
      </w:pPr>
      <w:r>
        <w:rPr>
          <w:rFonts w:ascii="Arial" w:hAnsi="Arial" w:cs="Arial"/>
          <w:sz w:val="24"/>
          <w:szCs w:val="24"/>
        </w:rPr>
        <w:t>Mr. Harwood motioned to exit Executive Session. Mr. Schaeffer seconded the motion. There was no discussion. Motioned passed by a 7-0 roll call vote. The CIC exited Executive Session at 9:00am.</w:t>
      </w:r>
    </w:p>
    <w:p w14:paraId="2053FB28" w14:textId="085A9F18" w:rsidR="006A42C5" w:rsidRDefault="006A42C5" w:rsidP="0021725E">
      <w:pPr>
        <w:pStyle w:val="NoSpacing"/>
        <w:rPr>
          <w:rFonts w:ascii="Arial" w:hAnsi="Arial" w:cs="Arial"/>
          <w:sz w:val="24"/>
          <w:szCs w:val="24"/>
        </w:rPr>
      </w:pPr>
    </w:p>
    <w:p w14:paraId="179614E4" w14:textId="5402F938" w:rsidR="008D5FA2" w:rsidRDefault="008D5FA2" w:rsidP="008D5FA2">
      <w:pPr>
        <w:pStyle w:val="NoSpacing"/>
        <w:numPr>
          <w:ilvl w:val="0"/>
          <w:numId w:val="3"/>
        </w:numPr>
        <w:rPr>
          <w:rFonts w:ascii="Arial" w:hAnsi="Arial" w:cs="Arial"/>
          <w:sz w:val="24"/>
          <w:szCs w:val="24"/>
        </w:rPr>
      </w:pPr>
      <w:r>
        <w:rPr>
          <w:rFonts w:ascii="Arial" w:hAnsi="Arial" w:cs="Arial"/>
          <w:sz w:val="24"/>
          <w:szCs w:val="24"/>
        </w:rPr>
        <w:t>Other business and economic development activity update.</w:t>
      </w:r>
    </w:p>
    <w:p w14:paraId="111FC4B8" w14:textId="0ACA857D" w:rsidR="008D5FA2" w:rsidRDefault="008D5FA2" w:rsidP="008D5FA2">
      <w:pPr>
        <w:pStyle w:val="NoSpacing"/>
        <w:rPr>
          <w:rFonts w:ascii="Arial" w:hAnsi="Arial" w:cs="Arial"/>
          <w:sz w:val="24"/>
          <w:szCs w:val="24"/>
        </w:rPr>
      </w:pPr>
    </w:p>
    <w:p w14:paraId="166FBA32" w14:textId="5ABDDDD6" w:rsidR="008D5FA2" w:rsidRDefault="008D5FA2" w:rsidP="008D5FA2">
      <w:pPr>
        <w:pStyle w:val="NoSpacing"/>
        <w:ind w:left="720"/>
        <w:rPr>
          <w:rFonts w:ascii="Arial" w:hAnsi="Arial" w:cs="Arial"/>
          <w:sz w:val="24"/>
          <w:szCs w:val="24"/>
        </w:rPr>
      </w:pPr>
      <w:r>
        <w:rPr>
          <w:rFonts w:ascii="Arial" w:hAnsi="Arial" w:cs="Arial"/>
          <w:sz w:val="24"/>
          <w:szCs w:val="24"/>
        </w:rPr>
        <w:t>There was no discussion under this agenda item.</w:t>
      </w:r>
    </w:p>
    <w:p w14:paraId="3113D4D3" w14:textId="77777777" w:rsidR="008D5FA2" w:rsidRDefault="008D5FA2" w:rsidP="0021725E">
      <w:pPr>
        <w:pStyle w:val="NoSpacing"/>
        <w:rPr>
          <w:rFonts w:ascii="Arial" w:hAnsi="Arial" w:cs="Arial"/>
          <w:sz w:val="24"/>
          <w:szCs w:val="24"/>
        </w:rPr>
      </w:pPr>
    </w:p>
    <w:p w14:paraId="609C6336" w14:textId="2FCA395C" w:rsidR="006A42C5" w:rsidRDefault="006A42C5" w:rsidP="0021725E">
      <w:pPr>
        <w:pStyle w:val="NoSpacing"/>
        <w:rPr>
          <w:rFonts w:ascii="Arial" w:hAnsi="Arial" w:cs="Arial"/>
          <w:sz w:val="24"/>
          <w:szCs w:val="24"/>
        </w:rPr>
      </w:pPr>
      <w:r>
        <w:rPr>
          <w:rFonts w:ascii="Arial" w:hAnsi="Arial" w:cs="Arial"/>
          <w:sz w:val="24"/>
          <w:szCs w:val="24"/>
        </w:rPr>
        <w:t>Mayor Finan motioned to adjourn the meeting. Mr. Harwood seconded the motion. There was no discussion. Motion passed by a 7-0 vote.</w:t>
      </w:r>
    </w:p>
    <w:p w14:paraId="7C074F1E" w14:textId="3F7323CA" w:rsidR="006A42C5" w:rsidRDefault="006A42C5" w:rsidP="0021725E">
      <w:pPr>
        <w:pStyle w:val="NoSpacing"/>
        <w:rPr>
          <w:rFonts w:ascii="Arial" w:hAnsi="Arial" w:cs="Arial"/>
          <w:sz w:val="24"/>
          <w:szCs w:val="24"/>
        </w:rPr>
      </w:pPr>
    </w:p>
    <w:p w14:paraId="3F30D9D2" w14:textId="03FD2BFA" w:rsidR="006A42C5" w:rsidRDefault="006A42C5" w:rsidP="0021725E">
      <w:pPr>
        <w:pStyle w:val="NoSpacing"/>
        <w:rPr>
          <w:rFonts w:ascii="Arial" w:hAnsi="Arial" w:cs="Arial"/>
          <w:sz w:val="24"/>
          <w:szCs w:val="24"/>
        </w:rPr>
      </w:pPr>
      <w:r>
        <w:rPr>
          <w:rFonts w:ascii="Arial" w:hAnsi="Arial" w:cs="Arial"/>
          <w:sz w:val="24"/>
          <w:szCs w:val="24"/>
        </w:rPr>
        <w:t>The meeting adjourned at 9:01am.</w:t>
      </w:r>
    </w:p>
    <w:p w14:paraId="228CCDA5" w14:textId="0EB9F2C9" w:rsidR="006A42C5" w:rsidRDefault="006A42C5" w:rsidP="0021725E">
      <w:pPr>
        <w:pStyle w:val="NoSpacing"/>
        <w:rPr>
          <w:rFonts w:ascii="Arial" w:hAnsi="Arial" w:cs="Arial"/>
          <w:sz w:val="24"/>
          <w:szCs w:val="24"/>
        </w:rPr>
      </w:pPr>
    </w:p>
    <w:p w14:paraId="0EA3B335" w14:textId="3F739789" w:rsidR="006A42C5" w:rsidRDefault="006A42C5" w:rsidP="0021725E">
      <w:pPr>
        <w:pStyle w:val="NoSpacing"/>
        <w:rPr>
          <w:rFonts w:ascii="Arial" w:hAnsi="Arial" w:cs="Arial"/>
          <w:sz w:val="24"/>
          <w:szCs w:val="24"/>
        </w:rPr>
      </w:pPr>
      <w:r>
        <w:rPr>
          <w:rFonts w:ascii="Arial" w:hAnsi="Arial" w:cs="Arial"/>
          <w:sz w:val="24"/>
          <w:szCs w:val="24"/>
        </w:rPr>
        <w:t>The next regularly scheduled meeting of the CIC is October 22, 2019.</w:t>
      </w:r>
    </w:p>
    <w:p w14:paraId="41B00A62" w14:textId="198B1B42" w:rsidR="00622F10" w:rsidRDefault="00622F10" w:rsidP="0021725E">
      <w:pPr>
        <w:pStyle w:val="NoSpacing"/>
        <w:rPr>
          <w:rFonts w:ascii="Arial" w:hAnsi="Arial" w:cs="Arial"/>
          <w:sz w:val="24"/>
          <w:szCs w:val="24"/>
        </w:rPr>
      </w:pPr>
    </w:p>
    <w:p w14:paraId="08A17BA9" w14:textId="77777777" w:rsidR="00622F10" w:rsidRPr="006A42C5" w:rsidRDefault="00622F10" w:rsidP="0021725E">
      <w:pPr>
        <w:pStyle w:val="NoSpacing"/>
        <w:rPr>
          <w:rFonts w:ascii="Arial" w:hAnsi="Arial" w:cs="Arial"/>
          <w:sz w:val="24"/>
          <w:szCs w:val="24"/>
        </w:rPr>
      </w:pPr>
    </w:p>
    <w:p w14:paraId="7407E47F" w14:textId="77777777" w:rsidR="008D5FA2" w:rsidRDefault="008D5FA2" w:rsidP="008C6605">
      <w:pPr>
        <w:pStyle w:val="NoSpacing"/>
        <w:rPr>
          <w:rFonts w:ascii="Arial" w:hAnsi="Arial" w:cs="Arial"/>
          <w:sz w:val="24"/>
          <w:szCs w:val="24"/>
        </w:rPr>
      </w:pPr>
    </w:p>
    <w:p w14:paraId="193D5B26" w14:textId="40F437A7" w:rsidR="008C6605" w:rsidRPr="006A42C5" w:rsidRDefault="002D44A1" w:rsidP="008C6605">
      <w:pPr>
        <w:pStyle w:val="NoSpacing"/>
        <w:rPr>
          <w:rFonts w:ascii="Arial" w:hAnsi="Arial" w:cs="Arial"/>
          <w:sz w:val="24"/>
          <w:szCs w:val="24"/>
        </w:rPr>
      </w:pPr>
      <w:r w:rsidRPr="006A42C5">
        <w:rPr>
          <w:rFonts w:ascii="Arial" w:hAnsi="Arial" w:cs="Arial"/>
          <w:sz w:val="24"/>
          <w:szCs w:val="24"/>
        </w:rPr>
        <w:t>___________________________________</w:t>
      </w:r>
    </w:p>
    <w:p w14:paraId="61DE703C" w14:textId="77777777" w:rsidR="008C6605" w:rsidRPr="006A42C5" w:rsidRDefault="008C6605" w:rsidP="008C6605">
      <w:pPr>
        <w:pStyle w:val="NoSpacing"/>
        <w:rPr>
          <w:rFonts w:ascii="Arial" w:hAnsi="Arial" w:cs="Arial"/>
          <w:sz w:val="24"/>
          <w:szCs w:val="24"/>
        </w:rPr>
      </w:pPr>
      <w:r w:rsidRPr="006A42C5">
        <w:rPr>
          <w:rFonts w:ascii="Arial" w:hAnsi="Arial" w:cs="Arial"/>
          <w:sz w:val="24"/>
          <w:szCs w:val="24"/>
        </w:rPr>
        <w:t>Hugh McKinnon, President</w:t>
      </w:r>
    </w:p>
    <w:p w14:paraId="2D8486D0" w14:textId="77777777" w:rsidR="008C6605" w:rsidRPr="006A42C5" w:rsidRDefault="008C6605" w:rsidP="008C6605">
      <w:pPr>
        <w:pStyle w:val="NoSpacing"/>
        <w:rPr>
          <w:rFonts w:ascii="Arial" w:hAnsi="Arial" w:cs="Arial"/>
          <w:sz w:val="24"/>
          <w:szCs w:val="24"/>
        </w:rPr>
      </w:pPr>
      <w:r w:rsidRPr="006A42C5">
        <w:rPr>
          <w:rFonts w:ascii="Arial" w:hAnsi="Arial" w:cs="Arial"/>
          <w:sz w:val="24"/>
          <w:szCs w:val="24"/>
        </w:rPr>
        <w:t>Community Improvement Corporation</w:t>
      </w:r>
    </w:p>
    <w:p w14:paraId="5034AB4F" w14:textId="77777777" w:rsidR="008C6605" w:rsidRPr="006A42C5" w:rsidRDefault="008C6605" w:rsidP="008C6605">
      <w:pPr>
        <w:pStyle w:val="Default"/>
        <w:rPr>
          <w:rFonts w:ascii="Arial" w:hAnsi="Arial" w:cs="Arial"/>
          <w:color w:val="auto"/>
        </w:rPr>
      </w:pPr>
    </w:p>
    <w:p w14:paraId="61105EB6" w14:textId="3D626D46" w:rsidR="007E632B" w:rsidRPr="005D2683" w:rsidRDefault="00BC3670" w:rsidP="006A42C5">
      <w:pPr>
        <w:pStyle w:val="NoSpacing"/>
        <w:rPr>
          <w:color w:val="FF0000"/>
        </w:rPr>
      </w:pPr>
      <w:r w:rsidRPr="006A42C5">
        <w:rPr>
          <w:rFonts w:ascii="Arial" w:hAnsi="Arial" w:cs="Arial"/>
          <w:sz w:val="24"/>
          <w:szCs w:val="24"/>
        </w:rPr>
        <w:t>Meeting Minutes prepared by Andrew E. Rodney, Building, Planning, &amp; Zoning Manager for the Village of Evendale.</w:t>
      </w:r>
    </w:p>
    <w:sectPr w:rsidR="007E632B" w:rsidRPr="005D2683" w:rsidSect="002F7FB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7A7F9" w14:textId="77777777" w:rsidR="00A36467" w:rsidRDefault="00A36467" w:rsidP="00A36467">
      <w:pPr>
        <w:spacing w:after="0" w:line="240" w:lineRule="auto"/>
      </w:pPr>
      <w:r>
        <w:separator/>
      </w:r>
    </w:p>
  </w:endnote>
  <w:endnote w:type="continuationSeparator" w:id="0">
    <w:p w14:paraId="094E9A6C" w14:textId="77777777" w:rsidR="00A36467" w:rsidRDefault="00A36467" w:rsidP="00A36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0A358" w14:textId="77777777" w:rsidR="003057AD" w:rsidRDefault="003057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E933F" w14:textId="77777777" w:rsidR="003057AD" w:rsidRDefault="003057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C4A06" w14:textId="77777777" w:rsidR="003057AD" w:rsidRDefault="003057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2BA29" w14:textId="77777777" w:rsidR="00A36467" w:rsidRDefault="00A36467" w:rsidP="00A36467">
      <w:pPr>
        <w:spacing w:after="0" w:line="240" w:lineRule="auto"/>
      </w:pPr>
      <w:r>
        <w:separator/>
      </w:r>
    </w:p>
  </w:footnote>
  <w:footnote w:type="continuationSeparator" w:id="0">
    <w:p w14:paraId="3351D2A0" w14:textId="77777777" w:rsidR="00A36467" w:rsidRDefault="00A36467" w:rsidP="00A36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4D743" w14:textId="77777777" w:rsidR="003057AD" w:rsidRDefault="003057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3D0C6" w14:textId="51B9E439" w:rsidR="003057AD" w:rsidRDefault="003057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8FD52" w14:textId="77777777" w:rsidR="003057AD" w:rsidRDefault="003057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30331F"/>
    <w:multiLevelType w:val="hybridMultilevel"/>
    <w:tmpl w:val="C5969C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BF47997"/>
    <w:multiLevelType w:val="hybridMultilevel"/>
    <w:tmpl w:val="C1AED1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AD6E50"/>
    <w:multiLevelType w:val="hybridMultilevel"/>
    <w:tmpl w:val="8062B2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605"/>
    <w:rsid w:val="00075F21"/>
    <w:rsid w:val="000B2F07"/>
    <w:rsid w:val="001E0C28"/>
    <w:rsid w:val="0021152F"/>
    <w:rsid w:val="0021725E"/>
    <w:rsid w:val="00252349"/>
    <w:rsid w:val="002847A1"/>
    <w:rsid w:val="00293BCD"/>
    <w:rsid w:val="002D0258"/>
    <w:rsid w:val="002D44A1"/>
    <w:rsid w:val="002E361A"/>
    <w:rsid w:val="002F7FB7"/>
    <w:rsid w:val="003018F1"/>
    <w:rsid w:val="003057AD"/>
    <w:rsid w:val="003466A1"/>
    <w:rsid w:val="003602F4"/>
    <w:rsid w:val="003A44D7"/>
    <w:rsid w:val="003F2844"/>
    <w:rsid w:val="004353B2"/>
    <w:rsid w:val="00456EC9"/>
    <w:rsid w:val="00486EF3"/>
    <w:rsid w:val="0057589F"/>
    <w:rsid w:val="005D2683"/>
    <w:rsid w:val="005D541E"/>
    <w:rsid w:val="00622F10"/>
    <w:rsid w:val="006A42C5"/>
    <w:rsid w:val="007104AD"/>
    <w:rsid w:val="007529BD"/>
    <w:rsid w:val="007F284D"/>
    <w:rsid w:val="008B40EB"/>
    <w:rsid w:val="008C6605"/>
    <w:rsid w:val="008D4ADD"/>
    <w:rsid w:val="008D5FA2"/>
    <w:rsid w:val="0091398B"/>
    <w:rsid w:val="0092598A"/>
    <w:rsid w:val="00976070"/>
    <w:rsid w:val="00A02755"/>
    <w:rsid w:val="00A33A29"/>
    <w:rsid w:val="00A36467"/>
    <w:rsid w:val="00A604DE"/>
    <w:rsid w:val="00AB146C"/>
    <w:rsid w:val="00AD0E96"/>
    <w:rsid w:val="00AF3BC5"/>
    <w:rsid w:val="00B5632B"/>
    <w:rsid w:val="00B832C2"/>
    <w:rsid w:val="00BA1502"/>
    <w:rsid w:val="00BC3670"/>
    <w:rsid w:val="00BD0E48"/>
    <w:rsid w:val="00C06C14"/>
    <w:rsid w:val="00C07D05"/>
    <w:rsid w:val="00C26205"/>
    <w:rsid w:val="00C70D99"/>
    <w:rsid w:val="00CE218A"/>
    <w:rsid w:val="00CE550D"/>
    <w:rsid w:val="00DE521B"/>
    <w:rsid w:val="00E152C2"/>
    <w:rsid w:val="00E60D3F"/>
    <w:rsid w:val="00E7050A"/>
    <w:rsid w:val="00EF4006"/>
    <w:rsid w:val="00F00A8D"/>
    <w:rsid w:val="00F1735B"/>
    <w:rsid w:val="00FC2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2A12D12F"/>
  <w15:chartTrackingRefBased/>
  <w15:docId w15:val="{B7307C4F-D1F0-480D-9A39-7E31119A1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6605"/>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6605"/>
    <w:pPr>
      <w:spacing w:after="0" w:line="240" w:lineRule="auto"/>
    </w:pPr>
  </w:style>
  <w:style w:type="paragraph" w:customStyle="1" w:styleId="Default">
    <w:name w:val="Default"/>
    <w:rsid w:val="008C660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36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467"/>
  </w:style>
  <w:style w:type="paragraph" w:styleId="Footer">
    <w:name w:val="footer"/>
    <w:basedOn w:val="Normal"/>
    <w:link w:val="FooterChar"/>
    <w:uiPriority w:val="99"/>
    <w:unhideWhenUsed/>
    <w:rsid w:val="00A36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467"/>
  </w:style>
  <w:style w:type="paragraph" w:styleId="BalloonText">
    <w:name w:val="Balloon Text"/>
    <w:basedOn w:val="Normal"/>
    <w:link w:val="BalloonTextChar"/>
    <w:uiPriority w:val="99"/>
    <w:semiHidden/>
    <w:unhideWhenUsed/>
    <w:rsid w:val="00EF40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0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80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Morin</dc:creator>
  <cp:keywords/>
  <dc:description/>
  <cp:lastModifiedBy>Andrew Rodney</cp:lastModifiedBy>
  <cp:revision>11</cp:revision>
  <cp:lastPrinted>2019-08-22T20:02:00Z</cp:lastPrinted>
  <dcterms:created xsi:type="dcterms:W3CDTF">2019-10-07T12:41:00Z</dcterms:created>
  <dcterms:modified xsi:type="dcterms:W3CDTF">2019-11-01T17:46:00Z</dcterms:modified>
</cp:coreProperties>
</file>