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089" w:rsidRPr="003A60DF" w:rsidRDefault="006D2089" w:rsidP="006D2089">
      <w:pPr>
        <w:spacing w:after="0" w:line="240" w:lineRule="auto"/>
        <w:jc w:val="center"/>
        <w:rPr>
          <w:rFonts w:ascii="Arial" w:hAnsi="Arial" w:cs="Arial"/>
          <w:b/>
          <w:sz w:val="28"/>
        </w:rPr>
      </w:pPr>
      <w:bookmarkStart w:id="0" w:name="_GoBack"/>
      <w:bookmarkEnd w:id="0"/>
      <w:r w:rsidRPr="003A60DF">
        <w:rPr>
          <w:rFonts w:ascii="Arial" w:hAnsi="Arial" w:cs="Arial"/>
          <w:b/>
          <w:sz w:val="28"/>
        </w:rPr>
        <w:t>VILLAGE OF EVENDALE</w:t>
      </w:r>
    </w:p>
    <w:p w:rsidR="006D2089" w:rsidRPr="003A60DF" w:rsidRDefault="006D2089" w:rsidP="006D2089">
      <w:pPr>
        <w:spacing w:after="0" w:line="240" w:lineRule="auto"/>
        <w:jc w:val="center"/>
        <w:rPr>
          <w:rFonts w:ascii="Arial" w:hAnsi="Arial" w:cs="Arial"/>
          <w:b/>
          <w:sz w:val="28"/>
        </w:rPr>
      </w:pPr>
      <w:r w:rsidRPr="003A60DF">
        <w:rPr>
          <w:rFonts w:ascii="Arial" w:hAnsi="Arial" w:cs="Arial"/>
          <w:b/>
          <w:sz w:val="28"/>
        </w:rPr>
        <w:t>PLANNING COMMISSION</w:t>
      </w:r>
    </w:p>
    <w:p w:rsidR="006D2089" w:rsidRPr="003A60DF" w:rsidRDefault="006D2089" w:rsidP="006D2089">
      <w:pPr>
        <w:spacing w:after="0" w:line="240" w:lineRule="auto"/>
        <w:jc w:val="center"/>
        <w:rPr>
          <w:rFonts w:ascii="Arial" w:hAnsi="Arial" w:cs="Arial"/>
          <w:sz w:val="24"/>
        </w:rPr>
      </w:pPr>
      <w:r w:rsidRPr="003A60DF">
        <w:rPr>
          <w:rFonts w:ascii="Arial" w:hAnsi="Arial" w:cs="Arial"/>
          <w:sz w:val="24"/>
        </w:rPr>
        <w:t xml:space="preserve">Minutes from the </w:t>
      </w:r>
      <w:r w:rsidR="003A60DF" w:rsidRPr="003A60DF">
        <w:rPr>
          <w:rFonts w:ascii="Arial" w:hAnsi="Arial" w:cs="Arial"/>
          <w:sz w:val="24"/>
        </w:rPr>
        <w:t>April 20, 2021</w:t>
      </w:r>
      <w:r w:rsidRPr="003A60DF">
        <w:rPr>
          <w:rFonts w:ascii="Arial" w:hAnsi="Arial" w:cs="Arial"/>
          <w:sz w:val="24"/>
        </w:rPr>
        <w:t xml:space="preserve"> Regular Meeting</w:t>
      </w:r>
    </w:p>
    <w:p w:rsidR="006D2089" w:rsidRPr="003A60DF" w:rsidRDefault="006D2089" w:rsidP="006D2089">
      <w:pPr>
        <w:spacing w:after="0" w:line="240" w:lineRule="auto"/>
        <w:jc w:val="center"/>
        <w:rPr>
          <w:rFonts w:ascii="Arial" w:hAnsi="Arial" w:cs="Arial"/>
          <w:sz w:val="24"/>
        </w:rPr>
      </w:pPr>
      <w:r w:rsidRPr="003A60DF">
        <w:rPr>
          <w:rFonts w:ascii="Arial" w:hAnsi="Arial" w:cs="Arial"/>
          <w:sz w:val="24"/>
        </w:rPr>
        <w:t>Evendale Municipal Building, 10500 Reading Road</w:t>
      </w:r>
    </w:p>
    <w:p w:rsidR="006D2089" w:rsidRPr="003A60DF" w:rsidRDefault="006D2089" w:rsidP="006D2089">
      <w:pPr>
        <w:spacing w:after="0" w:line="240" w:lineRule="auto"/>
        <w:rPr>
          <w:rFonts w:ascii="Arial" w:hAnsi="Arial" w:cs="Arial"/>
          <w:sz w:val="24"/>
        </w:rPr>
      </w:pPr>
    </w:p>
    <w:p w:rsidR="006D2089" w:rsidRPr="003A60DF" w:rsidRDefault="006D2089" w:rsidP="006D2089">
      <w:pPr>
        <w:spacing w:after="0" w:line="240" w:lineRule="auto"/>
        <w:rPr>
          <w:rFonts w:ascii="Arial" w:hAnsi="Arial" w:cs="Arial"/>
          <w:sz w:val="24"/>
        </w:rPr>
      </w:pPr>
      <w:r w:rsidRPr="003A60DF">
        <w:rPr>
          <w:rFonts w:ascii="Arial" w:hAnsi="Arial" w:cs="Arial"/>
          <w:sz w:val="24"/>
        </w:rPr>
        <w:t>The regularly scheduled meeting of the Evendale Planning Commission (EPC) was called to order by Chairman Chris Patterson at 6:00pm. In attendance were EPC members Councilperson Beth McDaniel</w:t>
      </w:r>
      <w:r w:rsidR="00D314BE" w:rsidRPr="003A60DF">
        <w:rPr>
          <w:rFonts w:ascii="Arial" w:hAnsi="Arial" w:cs="Arial"/>
          <w:sz w:val="24"/>
        </w:rPr>
        <w:t>, Jannelle Moore,</w:t>
      </w:r>
      <w:r w:rsidR="00E87BC1" w:rsidRPr="003A60DF">
        <w:rPr>
          <w:rFonts w:ascii="Arial" w:hAnsi="Arial" w:cs="Arial"/>
          <w:sz w:val="24"/>
        </w:rPr>
        <w:t xml:space="preserve"> </w:t>
      </w:r>
      <w:r w:rsidRPr="003A60DF">
        <w:rPr>
          <w:rFonts w:ascii="Arial" w:hAnsi="Arial" w:cs="Arial"/>
          <w:sz w:val="24"/>
        </w:rPr>
        <w:t>and Arnie Schaewe. Supporting the EPC were Timothy Burke (Village Solicitor</w:t>
      </w:r>
      <w:r w:rsidR="00E33D54" w:rsidRPr="003A60DF">
        <w:rPr>
          <w:rFonts w:ascii="Arial" w:hAnsi="Arial" w:cs="Arial"/>
          <w:sz w:val="24"/>
        </w:rPr>
        <w:t>)</w:t>
      </w:r>
      <w:r w:rsidR="00ED4447">
        <w:rPr>
          <w:rFonts w:ascii="Arial" w:hAnsi="Arial" w:cs="Arial"/>
          <w:sz w:val="24"/>
        </w:rPr>
        <w:t>, James Jeffers (Service Director),</w:t>
      </w:r>
      <w:r w:rsidRPr="003A60DF">
        <w:rPr>
          <w:rFonts w:ascii="Arial" w:hAnsi="Arial" w:cs="Arial"/>
          <w:sz w:val="24"/>
        </w:rPr>
        <w:t xml:space="preserve"> and Andrew Rodney (Building, Planning, &amp; Zoning Manager).</w:t>
      </w:r>
      <w:r w:rsidR="00A37E42" w:rsidRPr="003A60DF">
        <w:rPr>
          <w:rFonts w:ascii="Arial" w:hAnsi="Arial" w:cs="Arial"/>
          <w:sz w:val="24"/>
        </w:rPr>
        <w:t xml:space="preserve"> Member </w:t>
      </w:r>
      <w:r w:rsidR="00E33D54" w:rsidRPr="003A60DF">
        <w:rPr>
          <w:rFonts w:ascii="Arial" w:hAnsi="Arial" w:cs="Arial"/>
          <w:sz w:val="24"/>
        </w:rPr>
        <w:t xml:space="preserve">Catherine Bennett </w:t>
      </w:r>
      <w:r w:rsidR="003A60DF" w:rsidRPr="003A60DF">
        <w:rPr>
          <w:rFonts w:ascii="Arial" w:hAnsi="Arial" w:cs="Arial"/>
          <w:sz w:val="24"/>
        </w:rPr>
        <w:t>recused herself due to a conflict of interest</w:t>
      </w:r>
      <w:r w:rsidR="00A37E42" w:rsidRPr="003A60DF">
        <w:rPr>
          <w:rFonts w:ascii="Arial" w:hAnsi="Arial" w:cs="Arial"/>
          <w:sz w:val="24"/>
        </w:rPr>
        <w:t>.</w:t>
      </w:r>
    </w:p>
    <w:p w:rsidR="006D2089" w:rsidRPr="003A60DF" w:rsidRDefault="006D2089" w:rsidP="006D2089">
      <w:pPr>
        <w:spacing w:after="0" w:line="240" w:lineRule="auto"/>
        <w:rPr>
          <w:rFonts w:ascii="Arial" w:hAnsi="Arial" w:cs="Arial"/>
          <w:sz w:val="24"/>
        </w:rPr>
      </w:pPr>
    </w:p>
    <w:p w:rsidR="00915FE4" w:rsidRPr="003A60DF" w:rsidRDefault="006D2089" w:rsidP="006D2089">
      <w:pPr>
        <w:spacing w:after="0" w:line="240" w:lineRule="auto"/>
        <w:rPr>
          <w:rFonts w:ascii="Arial" w:hAnsi="Arial" w:cs="Arial"/>
          <w:b/>
          <w:sz w:val="24"/>
        </w:rPr>
      </w:pPr>
      <w:r w:rsidRPr="003A60DF">
        <w:rPr>
          <w:rFonts w:ascii="Arial" w:hAnsi="Arial" w:cs="Arial"/>
          <w:sz w:val="24"/>
        </w:rPr>
        <w:t>Those present recited The Pledge of Allegiance to the United States of America</w:t>
      </w:r>
      <w:r w:rsidRPr="003A60DF">
        <w:rPr>
          <w:rFonts w:ascii="Arial" w:hAnsi="Arial" w:cs="Arial"/>
          <w:b/>
          <w:sz w:val="24"/>
        </w:rPr>
        <w:t>.</w:t>
      </w:r>
    </w:p>
    <w:p w:rsidR="00E33D54" w:rsidRPr="003A60DF" w:rsidRDefault="00E33D54" w:rsidP="006D2089">
      <w:pPr>
        <w:spacing w:after="0" w:line="240" w:lineRule="auto"/>
        <w:rPr>
          <w:rFonts w:ascii="Arial" w:hAnsi="Arial" w:cs="Arial"/>
          <w:b/>
          <w:sz w:val="24"/>
        </w:rPr>
      </w:pPr>
    </w:p>
    <w:p w:rsidR="00E33D54" w:rsidRPr="003A60DF" w:rsidRDefault="0024030C" w:rsidP="00E33D54">
      <w:pPr>
        <w:spacing w:after="0" w:line="240" w:lineRule="auto"/>
        <w:rPr>
          <w:rFonts w:ascii="Arial" w:eastAsia="Times New Roman" w:hAnsi="Arial" w:cs="Arial"/>
          <w:b/>
          <w:caps/>
          <w:sz w:val="24"/>
          <w:szCs w:val="32"/>
          <w:lang w:bidi="en-US"/>
        </w:rPr>
      </w:pPr>
      <w:r>
        <w:rPr>
          <w:rFonts w:ascii="Arial" w:eastAsia="Times New Roman" w:hAnsi="Arial" w:cs="Arial"/>
          <w:b/>
          <w:caps/>
          <w:sz w:val="24"/>
          <w:szCs w:val="32"/>
          <w:u w:val="single"/>
          <w:lang w:bidi="en-US"/>
        </w:rPr>
        <w:t>OLD</w:t>
      </w:r>
      <w:r w:rsidR="00E33D54" w:rsidRPr="003A60DF">
        <w:rPr>
          <w:rFonts w:ascii="Arial" w:eastAsia="Times New Roman" w:hAnsi="Arial" w:cs="Arial"/>
          <w:b/>
          <w:caps/>
          <w:sz w:val="24"/>
          <w:szCs w:val="32"/>
          <w:u w:val="single"/>
          <w:lang w:bidi="en-US"/>
        </w:rPr>
        <w:t xml:space="preserve"> Business:</w:t>
      </w:r>
    </w:p>
    <w:p w:rsidR="00E33D54" w:rsidRPr="003A60DF" w:rsidRDefault="00E33D54" w:rsidP="00E33D54">
      <w:pPr>
        <w:spacing w:after="0" w:line="240" w:lineRule="auto"/>
        <w:rPr>
          <w:rFonts w:ascii="Arial" w:eastAsia="Times New Roman" w:hAnsi="Arial" w:cs="Arial"/>
          <w:sz w:val="24"/>
          <w:szCs w:val="32"/>
          <w:lang w:bidi="en-US"/>
        </w:rPr>
      </w:pPr>
    </w:p>
    <w:p w:rsidR="00E33D54" w:rsidRDefault="00E33D54" w:rsidP="00E33D54">
      <w:pPr>
        <w:pStyle w:val="ListParagraph"/>
        <w:numPr>
          <w:ilvl w:val="0"/>
          <w:numId w:val="24"/>
        </w:numPr>
        <w:spacing w:after="0" w:line="240" w:lineRule="auto"/>
        <w:rPr>
          <w:rFonts w:ascii="Arial" w:hAnsi="Arial" w:cs="Arial"/>
          <w:sz w:val="24"/>
          <w:szCs w:val="24"/>
        </w:rPr>
      </w:pPr>
      <w:r w:rsidRPr="003A60DF">
        <w:rPr>
          <w:rFonts w:ascii="Arial" w:hAnsi="Arial" w:cs="Arial"/>
          <w:sz w:val="24"/>
          <w:szCs w:val="24"/>
        </w:rPr>
        <w:t>Case EDB20-</w:t>
      </w:r>
      <w:r w:rsidR="003A60DF" w:rsidRPr="003A60DF">
        <w:rPr>
          <w:rFonts w:ascii="Arial" w:hAnsi="Arial" w:cs="Arial"/>
          <w:sz w:val="24"/>
          <w:szCs w:val="24"/>
        </w:rPr>
        <w:t>4</w:t>
      </w:r>
      <w:r w:rsidR="00E87BC1" w:rsidRPr="003A60DF">
        <w:rPr>
          <w:rFonts w:ascii="Arial" w:hAnsi="Arial" w:cs="Arial"/>
          <w:sz w:val="24"/>
          <w:szCs w:val="24"/>
        </w:rPr>
        <w:t xml:space="preserve">: </w:t>
      </w:r>
      <w:r w:rsidR="003A60DF" w:rsidRPr="003A60DF">
        <w:rPr>
          <w:rFonts w:ascii="Arial" w:hAnsi="Arial" w:cs="Arial"/>
          <w:sz w:val="24"/>
          <w:szCs w:val="24"/>
        </w:rPr>
        <w:t xml:space="preserve">Review of a modified Site Plan Application for a new building on Lot 3 of AeroHub North, Phase I. The applicant, Kinetic Vision, proposes a modified site design for a proposed building and parking lot. </w:t>
      </w:r>
      <w:r w:rsidR="003A60DF" w:rsidRPr="003A60DF">
        <w:rPr>
          <w:rFonts w:ascii="Arial" w:hAnsi="Arial" w:cs="Arial"/>
          <w:i/>
          <w:sz w:val="24"/>
          <w:szCs w:val="24"/>
        </w:rPr>
        <w:t>The original Site Plan application was approved, with conditions, on May 19, 2020.</w:t>
      </w:r>
    </w:p>
    <w:p w:rsidR="003A60DF" w:rsidRDefault="003A60DF" w:rsidP="003A60DF">
      <w:pPr>
        <w:spacing w:after="0" w:line="240" w:lineRule="auto"/>
        <w:rPr>
          <w:rFonts w:ascii="Arial" w:hAnsi="Arial" w:cs="Arial"/>
          <w:sz w:val="24"/>
          <w:szCs w:val="24"/>
        </w:rPr>
      </w:pPr>
    </w:p>
    <w:p w:rsidR="003A60DF" w:rsidRDefault="003A60DF" w:rsidP="003A60DF">
      <w:pPr>
        <w:spacing w:after="0" w:line="240" w:lineRule="auto"/>
        <w:ind w:left="720"/>
        <w:rPr>
          <w:rFonts w:ascii="Arial" w:hAnsi="Arial" w:cs="Arial"/>
          <w:sz w:val="24"/>
          <w:szCs w:val="24"/>
        </w:rPr>
      </w:pPr>
      <w:r>
        <w:rPr>
          <w:rFonts w:ascii="Arial" w:hAnsi="Arial" w:cs="Arial"/>
          <w:sz w:val="24"/>
          <w:szCs w:val="24"/>
        </w:rPr>
        <w:t>Dustin Bailey of Miller Valentine appeared before the Planning Commission on behalf of the Applicant, Kinetic Vision.</w:t>
      </w:r>
    </w:p>
    <w:p w:rsidR="003A60DF" w:rsidRDefault="003A60DF" w:rsidP="003A60DF">
      <w:pPr>
        <w:spacing w:after="0" w:line="240" w:lineRule="auto"/>
        <w:ind w:left="720"/>
        <w:rPr>
          <w:rFonts w:ascii="Arial" w:hAnsi="Arial" w:cs="Arial"/>
          <w:sz w:val="24"/>
          <w:szCs w:val="24"/>
        </w:rPr>
      </w:pPr>
    </w:p>
    <w:p w:rsidR="003A60DF" w:rsidRDefault="003A60DF" w:rsidP="003A60DF">
      <w:pPr>
        <w:spacing w:after="0" w:line="240" w:lineRule="auto"/>
        <w:ind w:left="720"/>
        <w:rPr>
          <w:rFonts w:ascii="Arial" w:hAnsi="Arial" w:cs="Arial"/>
          <w:sz w:val="24"/>
          <w:szCs w:val="24"/>
        </w:rPr>
      </w:pPr>
      <w:r>
        <w:rPr>
          <w:rFonts w:ascii="Arial" w:hAnsi="Arial" w:cs="Arial"/>
          <w:sz w:val="24"/>
          <w:szCs w:val="24"/>
        </w:rPr>
        <w:t>Mr. Bailey noted the plans were first introduced to the Planning Commission approximately one year ago. He stated that given the new project budget, Miller Valentine was asked by Kinetic Vision to reassess the building and site design to save costs. Mr. Bailey reported that Kinetic Vision is adopting a leaner staffing model that required fewer employees on-site, therefore reducing the amount of square footage dedicated to employee workstations. He reported the building would not longer be inset into the hillside, but rather would be a stand-alone two-story building. Mr. Bailey reported the reduction in the number of employees also resulted in a smaller parking lot. He stated, with the new building design, that the overall look of the building is an improvement</w:t>
      </w:r>
      <w:r w:rsidR="00ED4447">
        <w:rPr>
          <w:rFonts w:ascii="Arial" w:hAnsi="Arial" w:cs="Arial"/>
          <w:sz w:val="24"/>
          <w:szCs w:val="24"/>
        </w:rPr>
        <w:t>.</w:t>
      </w:r>
    </w:p>
    <w:p w:rsidR="00ED4447" w:rsidRDefault="00ED4447" w:rsidP="003A60DF">
      <w:pPr>
        <w:spacing w:after="0" w:line="240" w:lineRule="auto"/>
        <w:ind w:left="720"/>
        <w:rPr>
          <w:rFonts w:ascii="Arial" w:hAnsi="Arial" w:cs="Arial"/>
          <w:sz w:val="24"/>
          <w:szCs w:val="24"/>
        </w:rPr>
      </w:pPr>
    </w:p>
    <w:p w:rsidR="00ED4447" w:rsidRDefault="00ED4447" w:rsidP="003A60DF">
      <w:pPr>
        <w:spacing w:after="0" w:line="240" w:lineRule="auto"/>
        <w:ind w:left="720"/>
        <w:rPr>
          <w:rFonts w:ascii="Arial" w:hAnsi="Arial" w:cs="Arial"/>
          <w:sz w:val="24"/>
          <w:szCs w:val="24"/>
        </w:rPr>
      </w:pPr>
      <w:r>
        <w:rPr>
          <w:rFonts w:ascii="Arial" w:hAnsi="Arial" w:cs="Arial"/>
          <w:sz w:val="24"/>
          <w:szCs w:val="24"/>
        </w:rPr>
        <w:t>Mr. Patterson requested staff comments.</w:t>
      </w:r>
    </w:p>
    <w:p w:rsidR="00ED4447" w:rsidRDefault="00ED4447" w:rsidP="003A60DF">
      <w:pPr>
        <w:spacing w:after="0" w:line="240" w:lineRule="auto"/>
        <w:ind w:left="720"/>
        <w:rPr>
          <w:rFonts w:ascii="Arial" w:hAnsi="Arial" w:cs="Arial"/>
          <w:sz w:val="24"/>
          <w:szCs w:val="24"/>
        </w:rPr>
      </w:pPr>
    </w:p>
    <w:p w:rsidR="00ED4447" w:rsidRDefault="00ED4447" w:rsidP="003A60DF">
      <w:pPr>
        <w:spacing w:after="0" w:line="240" w:lineRule="auto"/>
        <w:ind w:left="720"/>
        <w:rPr>
          <w:rFonts w:ascii="Arial" w:hAnsi="Arial" w:cs="Arial"/>
          <w:sz w:val="24"/>
          <w:szCs w:val="24"/>
        </w:rPr>
      </w:pPr>
      <w:r>
        <w:rPr>
          <w:rFonts w:ascii="Arial" w:hAnsi="Arial" w:cs="Arial"/>
          <w:sz w:val="24"/>
          <w:szCs w:val="24"/>
        </w:rPr>
        <w:t>Mr. Rodney summarized the staff report, noting the reduced building floorplate, smaller parking lot, and improved building aesthetics. He referenced some areas of concern as noted in the staff report, including stormwater design, landscaping, and pedestrian access.</w:t>
      </w:r>
    </w:p>
    <w:p w:rsidR="00ED4447" w:rsidRDefault="00ED4447" w:rsidP="003A60DF">
      <w:pPr>
        <w:spacing w:after="0" w:line="240" w:lineRule="auto"/>
        <w:ind w:left="720"/>
        <w:rPr>
          <w:rFonts w:ascii="Arial" w:hAnsi="Arial" w:cs="Arial"/>
          <w:sz w:val="24"/>
          <w:szCs w:val="24"/>
        </w:rPr>
      </w:pPr>
    </w:p>
    <w:p w:rsidR="00ED4447" w:rsidRDefault="00ED4447" w:rsidP="003A60DF">
      <w:pPr>
        <w:spacing w:after="0" w:line="240" w:lineRule="auto"/>
        <w:ind w:left="720"/>
        <w:rPr>
          <w:rFonts w:ascii="Arial" w:hAnsi="Arial" w:cs="Arial"/>
          <w:sz w:val="24"/>
          <w:szCs w:val="24"/>
        </w:rPr>
      </w:pPr>
      <w:r>
        <w:rPr>
          <w:rFonts w:ascii="Arial" w:hAnsi="Arial" w:cs="Arial"/>
          <w:sz w:val="24"/>
          <w:szCs w:val="24"/>
        </w:rPr>
        <w:t>Mr. Patterson acknowledged the concerns of staff and requested the Planning Commission review these items to reach a consensus.</w:t>
      </w:r>
    </w:p>
    <w:p w:rsidR="00ED4447" w:rsidRDefault="00ED4447" w:rsidP="00ED4447">
      <w:pPr>
        <w:spacing w:after="0" w:line="240" w:lineRule="auto"/>
        <w:ind w:left="720"/>
        <w:rPr>
          <w:rFonts w:ascii="Arial" w:hAnsi="Arial" w:cs="Arial"/>
          <w:sz w:val="24"/>
          <w:szCs w:val="24"/>
        </w:rPr>
      </w:pPr>
      <w:r>
        <w:rPr>
          <w:rFonts w:ascii="Arial" w:hAnsi="Arial" w:cs="Arial"/>
          <w:sz w:val="24"/>
          <w:szCs w:val="24"/>
        </w:rPr>
        <w:t>Mr. Rodney referred to a disconnect in the pedestrian facilities between the west parking lot and the main entrance.</w:t>
      </w:r>
    </w:p>
    <w:p w:rsidR="00ED4447" w:rsidRDefault="00ED4447" w:rsidP="00ED4447">
      <w:pPr>
        <w:spacing w:after="0" w:line="240" w:lineRule="auto"/>
        <w:ind w:left="720"/>
        <w:rPr>
          <w:rFonts w:ascii="Arial" w:hAnsi="Arial" w:cs="Arial"/>
          <w:sz w:val="24"/>
          <w:szCs w:val="24"/>
        </w:rPr>
      </w:pPr>
    </w:p>
    <w:p w:rsidR="00ED4447" w:rsidRDefault="00ED4447" w:rsidP="00ED4447">
      <w:pPr>
        <w:spacing w:after="0" w:line="240" w:lineRule="auto"/>
        <w:ind w:left="720"/>
        <w:rPr>
          <w:rFonts w:ascii="Arial" w:hAnsi="Arial" w:cs="Arial"/>
          <w:sz w:val="24"/>
          <w:szCs w:val="24"/>
        </w:rPr>
      </w:pPr>
      <w:r>
        <w:rPr>
          <w:rFonts w:ascii="Arial" w:hAnsi="Arial" w:cs="Arial"/>
          <w:sz w:val="24"/>
          <w:szCs w:val="24"/>
        </w:rPr>
        <w:t>Mr. Bailey responded that Kinetic Vision would prefer that employees and visitors not mingle, thus the two separated and unconnected access points for each group.</w:t>
      </w:r>
    </w:p>
    <w:p w:rsidR="00ED4447" w:rsidRDefault="00ED4447" w:rsidP="00ED4447">
      <w:pPr>
        <w:spacing w:after="0" w:line="240" w:lineRule="auto"/>
        <w:ind w:left="720"/>
        <w:rPr>
          <w:rFonts w:ascii="Arial" w:hAnsi="Arial" w:cs="Arial"/>
          <w:sz w:val="24"/>
          <w:szCs w:val="24"/>
        </w:rPr>
      </w:pPr>
    </w:p>
    <w:p w:rsidR="00ED4447" w:rsidRDefault="00ED4447" w:rsidP="00ED4447">
      <w:pPr>
        <w:spacing w:after="0" w:line="240" w:lineRule="auto"/>
        <w:ind w:left="720"/>
        <w:rPr>
          <w:rFonts w:ascii="Arial" w:hAnsi="Arial" w:cs="Arial"/>
          <w:sz w:val="24"/>
          <w:szCs w:val="24"/>
        </w:rPr>
      </w:pPr>
      <w:r>
        <w:rPr>
          <w:rFonts w:ascii="Arial" w:hAnsi="Arial" w:cs="Arial"/>
          <w:sz w:val="24"/>
          <w:szCs w:val="24"/>
        </w:rPr>
        <w:t>Mr. Patterson stated his primary concern was connectivity from the primary entrance to the right-of-way.</w:t>
      </w:r>
    </w:p>
    <w:p w:rsidR="00ED4447" w:rsidRDefault="00ED4447" w:rsidP="00ED4447">
      <w:pPr>
        <w:spacing w:after="0" w:line="240" w:lineRule="auto"/>
        <w:ind w:left="720"/>
        <w:rPr>
          <w:rFonts w:ascii="Arial" w:hAnsi="Arial" w:cs="Arial"/>
          <w:sz w:val="24"/>
          <w:szCs w:val="24"/>
        </w:rPr>
      </w:pPr>
    </w:p>
    <w:p w:rsidR="00ED4447" w:rsidRDefault="00ED4447" w:rsidP="00ED4447">
      <w:pPr>
        <w:spacing w:after="0" w:line="240" w:lineRule="auto"/>
        <w:ind w:left="720"/>
        <w:rPr>
          <w:rFonts w:ascii="Arial" w:hAnsi="Arial" w:cs="Arial"/>
          <w:sz w:val="24"/>
          <w:szCs w:val="24"/>
        </w:rPr>
      </w:pPr>
      <w:r>
        <w:rPr>
          <w:rFonts w:ascii="Arial" w:hAnsi="Arial" w:cs="Arial"/>
          <w:sz w:val="24"/>
          <w:szCs w:val="24"/>
        </w:rPr>
        <w:t>Mr. Schaewe and Ms. McDaniel requested clarification of the proposed connectivity from the right-of-way to the primary entrance.</w:t>
      </w:r>
    </w:p>
    <w:p w:rsidR="00ED4447" w:rsidRDefault="00ED4447" w:rsidP="00ED4447">
      <w:pPr>
        <w:spacing w:after="0" w:line="240" w:lineRule="auto"/>
        <w:ind w:left="720"/>
        <w:rPr>
          <w:rFonts w:ascii="Arial" w:hAnsi="Arial" w:cs="Arial"/>
          <w:sz w:val="24"/>
          <w:szCs w:val="24"/>
        </w:rPr>
      </w:pPr>
    </w:p>
    <w:p w:rsidR="00ED4447" w:rsidRDefault="00ED4447" w:rsidP="00ED4447">
      <w:pPr>
        <w:spacing w:after="0" w:line="240" w:lineRule="auto"/>
        <w:ind w:left="720"/>
        <w:rPr>
          <w:rFonts w:ascii="Arial" w:hAnsi="Arial" w:cs="Arial"/>
          <w:sz w:val="24"/>
          <w:szCs w:val="24"/>
        </w:rPr>
      </w:pPr>
      <w:r>
        <w:rPr>
          <w:rFonts w:ascii="Arial" w:hAnsi="Arial" w:cs="Arial"/>
          <w:sz w:val="24"/>
          <w:szCs w:val="24"/>
        </w:rPr>
        <w:t>Mr. Bailey referenced the site plans in explaining the location of the on-site walkways.</w:t>
      </w:r>
    </w:p>
    <w:p w:rsidR="00ED4447" w:rsidRDefault="00ED4447" w:rsidP="00ED4447">
      <w:pPr>
        <w:spacing w:after="0" w:line="240" w:lineRule="auto"/>
        <w:ind w:left="720"/>
        <w:rPr>
          <w:rFonts w:ascii="Arial" w:hAnsi="Arial" w:cs="Arial"/>
          <w:sz w:val="24"/>
          <w:szCs w:val="24"/>
        </w:rPr>
      </w:pPr>
    </w:p>
    <w:p w:rsidR="00ED4447" w:rsidRDefault="00ED4447" w:rsidP="00ED4447">
      <w:pPr>
        <w:spacing w:after="0" w:line="240" w:lineRule="auto"/>
        <w:ind w:left="720"/>
        <w:rPr>
          <w:rFonts w:ascii="Arial" w:hAnsi="Arial" w:cs="Arial"/>
          <w:sz w:val="24"/>
          <w:szCs w:val="24"/>
        </w:rPr>
      </w:pPr>
      <w:r>
        <w:rPr>
          <w:rFonts w:ascii="Arial" w:hAnsi="Arial" w:cs="Arial"/>
          <w:sz w:val="24"/>
          <w:szCs w:val="24"/>
        </w:rPr>
        <w:t>Mr. Schaewe requested information about bicycle storage and parking.</w:t>
      </w:r>
    </w:p>
    <w:p w:rsidR="00ED4447" w:rsidRDefault="00ED4447" w:rsidP="00ED4447">
      <w:pPr>
        <w:spacing w:after="0" w:line="240" w:lineRule="auto"/>
        <w:ind w:left="720"/>
        <w:rPr>
          <w:rFonts w:ascii="Arial" w:hAnsi="Arial" w:cs="Arial"/>
          <w:sz w:val="24"/>
          <w:szCs w:val="24"/>
        </w:rPr>
      </w:pPr>
    </w:p>
    <w:p w:rsidR="00ED4447" w:rsidRDefault="00ED4447" w:rsidP="00ED4447">
      <w:pPr>
        <w:spacing w:after="0" w:line="240" w:lineRule="auto"/>
        <w:ind w:left="720"/>
        <w:rPr>
          <w:rFonts w:ascii="Arial" w:hAnsi="Arial" w:cs="Arial"/>
          <w:sz w:val="24"/>
          <w:szCs w:val="24"/>
        </w:rPr>
      </w:pPr>
      <w:r>
        <w:rPr>
          <w:rFonts w:ascii="Arial" w:hAnsi="Arial" w:cs="Arial"/>
          <w:sz w:val="24"/>
          <w:szCs w:val="24"/>
        </w:rPr>
        <w:t>Mr. Bailey responded that no current employees bicycle to work, however that could be accommodated in the future if there is demand for such facilities.</w:t>
      </w:r>
    </w:p>
    <w:p w:rsidR="00ED4447" w:rsidRDefault="00ED4447" w:rsidP="00ED4447">
      <w:pPr>
        <w:spacing w:after="0" w:line="240" w:lineRule="auto"/>
        <w:ind w:left="720"/>
        <w:rPr>
          <w:rFonts w:ascii="Arial" w:hAnsi="Arial" w:cs="Arial"/>
          <w:sz w:val="24"/>
          <w:szCs w:val="24"/>
        </w:rPr>
      </w:pPr>
    </w:p>
    <w:p w:rsidR="00ED4447" w:rsidRDefault="00ED4447" w:rsidP="00ED4447">
      <w:pPr>
        <w:spacing w:after="0" w:line="240" w:lineRule="auto"/>
        <w:ind w:left="720"/>
        <w:rPr>
          <w:rFonts w:ascii="Arial" w:hAnsi="Arial" w:cs="Arial"/>
          <w:sz w:val="24"/>
          <w:szCs w:val="24"/>
        </w:rPr>
      </w:pPr>
      <w:r>
        <w:rPr>
          <w:rFonts w:ascii="Arial" w:hAnsi="Arial" w:cs="Arial"/>
          <w:sz w:val="24"/>
          <w:szCs w:val="24"/>
        </w:rPr>
        <w:t>Mr. Jeffers noted the pathway along AeroHub Boulevard is meant for general purpose use, but does not yet connect to Glendale Milford Road and will be continued as the development evolves.</w:t>
      </w:r>
    </w:p>
    <w:p w:rsidR="00ED4447" w:rsidRDefault="00ED4447" w:rsidP="00ED4447">
      <w:pPr>
        <w:spacing w:after="0" w:line="240" w:lineRule="auto"/>
        <w:ind w:left="720"/>
        <w:rPr>
          <w:rFonts w:ascii="Arial" w:hAnsi="Arial" w:cs="Arial"/>
          <w:sz w:val="24"/>
          <w:szCs w:val="24"/>
        </w:rPr>
      </w:pPr>
    </w:p>
    <w:p w:rsidR="00ED4447" w:rsidRDefault="00ED4447" w:rsidP="00ED4447">
      <w:pPr>
        <w:spacing w:after="0" w:line="240" w:lineRule="auto"/>
        <w:ind w:left="720"/>
        <w:rPr>
          <w:rFonts w:ascii="Arial" w:hAnsi="Arial" w:cs="Arial"/>
          <w:sz w:val="24"/>
          <w:szCs w:val="24"/>
        </w:rPr>
      </w:pPr>
      <w:r>
        <w:rPr>
          <w:rFonts w:ascii="Arial" w:hAnsi="Arial" w:cs="Arial"/>
          <w:sz w:val="24"/>
          <w:szCs w:val="24"/>
        </w:rPr>
        <w:t>Mr. Patterson asked if there were staff issues with site grading.</w:t>
      </w:r>
    </w:p>
    <w:p w:rsidR="00ED4447" w:rsidRDefault="00ED4447" w:rsidP="00ED4447">
      <w:pPr>
        <w:spacing w:after="0" w:line="240" w:lineRule="auto"/>
        <w:ind w:left="720"/>
        <w:rPr>
          <w:rFonts w:ascii="Arial" w:hAnsi="Arial" w:cs="Arial"/>
          <w:sz w:val="24"/>
          <w:szCs w:val="24"/>
        </w:rPr>
      </w:pPr>
    </w:p>
    <w:p w:rsidR="00ED4447" w:rsidRDefault="00ED4447" w:rsidP="00ED4447">
      <w:pPr>
        <w:spacing w:after="0" w:line="240" w:lineRule="auto"/>
        <w:ind w:left="720"/>
        <w:rPr>
          <w:rFonts w:ascii="Arial" w:hAnsi="Arial" w:cs="Arial"/>
          <w:sz w:val="24"/>
          <w:szCs w:val="24"/>
        </w:rPr>
      </w:pPr>
      <w:r>
        <w:rPr>
          <w:rFonts w:ascii="Arial" w:hAnsi="Arial" w:cs="Arial"/>
          <w:sz w:val="24"/>
          <w:szCs w:val="24"/>
        </w:rPr>
        <w:t>Mr. Rodney responded only minor issues regarding the proposed grades at the base of the building, but otherwise no major concerns.</w:t>
      </w:r>
    </w:p>
    <w:p w:rsidR="00ED4447" w:rsidRDefault="00ED4447" w:rsidP="00ED4447">
      <w:pPr>
        <w:spacing w:after="0" w:line="240" w:lineRule="auto"/>
        <w:ind w:left="720"/>
        <w:rPr>
          <w:rFonts w:ascii="Arial" w:hAnsi="Arial" w:cs="Arial"/>
          <w:sz w:val="24"/>
          <w:szCs w:val="24"/>
        </w:rPr>
      </w:pPr>
    </w:p>
    <w:p w:rsidR="00ED4447" w:rsidRDefault="00ED4447" w:rsidP="00ED4447">
      <w:pPr>
        <w:spacing w:after="0" w:line="240" w:lineRule="auto"/>
        <w:ind w:left="720"/>
        <w:rPr>
          <w:rFonts w:ascii="Arial" w:hAnsi="Arial" w:cs="Arial"/>
          <w:sz w:val="24"/>
          <w:szCs w:val="24"/>
        </w:rPr>
      </w:pPr>
      <w:r>
        <w:rPr>
          <w:rFonts w:ascii="Arial" w:hAnsi="Arial" w:cs="Arial"/>
          <w:sz w:val="24"/>
          <w:szCs w:val="24"/>
        </w:rPr>
        <w:t>Mr. Patterson asked if there were staff issues with site lighting.</w:t>
      </w:r>
    </w:p>
    <w:p w:rsidR="00ED4447" w:rsidRDefault="00ED4447" w:rsidP="00ED4447">
      <w:pPr>
        <w:spacing w:after="0" w:line="240" w:lineRule="auto"/>
        <w:ind w:left="720"/>
        <w:rPr>
          <w:rFonts w:ascii="Arial" w:hAnsi="Arial" w:cs="Arial"/>
          <w:sz w:val="24"/>
          <w:szCs w:val="24"/>
        </w:rPr>
      </w:pPr>
    </w:p>
    <w:p w:rsidR="00ED4447" w:rsidRDefault="00ED4447" w:rsidP="00ED4447">
      <w:pPr>
        <w:spacing w:after="0" w:line="240" w:lineRule="auto"/>
        <w:ind w:left="720"/>
        <w:rPr>
          <w:rFonts w:ascii="Arial" w:hAnsi="Arial" w:cs="Arial"/>
          <w:sz w:val="24"/>
          <w:szCs w:val="24"/>
        </w:rPr>
      </w:pPr>
      <w:r>
        <w:rPr>
          <w:rFonts w:ascii="Arial" w:hAnsi="Arial" w:cs="Arial"/>
          <w:sz w:val="24"/>
          <w:szCs w:val="24"/>
        </w:rPr>
        <w:t>Mr. Rodney responded in the negative.</w:t>
      </w:r>
    </w:p>
    <w:p w:rsidR="00ED4447" w:rsidRDefault="00ED4447" w:rsidP="00ED4447">
      <w:pPr>
        <w:spacing w:after="0" w:line="240" w:lineRule="auto"/>
        <w:ind w:left="720"/>
        <w:rPr>
          <w:rFonts w:ascii="Arial" w:hAnsi="Arial" w:cs="Arial"/>
          <w:sz w:val="24"/>
          <w:szCs w:val="24"/>
        </w:rPr>
      </w:pPr>
    </w:p>
    <w:p w:rsidR="00ED4447" w:rsidRDefault="0018548F" w:rsidP="00ED4447">
      <w:pPr>
        <w:spacing w:after="0" w:line="240" w:lineRule="auto"/>
        <w:ind w:left="720"/>
        <w:rPr>
          <w:rFonts w:ascii="Arial" w:hAnsi="Arial" w:cs="Arial"/>
          <w:sz w:val="24"/>
          <w:szCs w:val="24"/>
        </w:rPr>
      </w:pPr>
      <w:r>
        <w:rPr>
          <w:rFonts w:ascii="Arial" w:hAnsi="Arial" w:cs="Arial"/>
          <w:sz w:val="24"/>
          <w:szCs w:val="24"/>
        </w:rPr>
        <w:t>Mr. Jeffers asked if there would be building lighting.</w:t>
      </w:r>
    </w:p>
    <w:p w:rsidR="0018548F" w:rsidRDefault="0018548F" w:rsidP="00ED4447">
      <w:pPr>
        <w:spacing w:after="0" w:line="240" w:lineRule="auto"/>
        <w:ind w:left="720"/>
        <w:rPr>
          <w:rFonts w:ascii="Arial" w:hAnsi="Arial" w:cs="Arial"/>
          <w:sz w:val="24"/>
          <w:szCs w:val="24"/>
        </w:rPr>
      </w:pPr>
    </w:p>
    <w:p w:rsidR="0018548F" w:rsidRDefault="0018548F" w:rsidP="00ED4447">
      <w:pPr>
        <w:spacing w:after="0" w:line="240" w:lineRule="auto"/>
        <w:ind w:left="720"/>
        <w:rPr>
          <w:rFonts w:ascii="Arial" w:hAnsi="Arial" w:cs="Arial"/>
          <w:sz w:val="24"/>
          <w:szCs w:val="24"/>
        </w:rPr>
      </w:pPr>
      <w:r>
        <w:rPr>
          <w:rFonts w:ascii="Arial" w:hAnsi="Arial" w:cs="Arial"/>
          <w:sz w:val="24"/>
          <w:szCs w:val="24"/>
        </w:rPr>
        <w:t>Mr. Bailey responded that design element has not been fully vetted to date.</w:t>
      </w:r>
    </w:p>
    <w:p w:rsidR="0018548F" w:rsidRDefault="0018548F" w:rsidP="00ED4447">
      <w:pPr>
        <w:spacing w:after="0" w:line="240" w:lineRule="auto"/>
        <w:ind w:left="720"/>
        <w:rPr>
          <w:rFonts w:ascii="Arial" w:hAnsi="Arial" w:cs="Arial"/>
          <w:sz w:val="24"/>
          <w:szCs w:val="24"/>
        </w:rPr>
      </w:pPr>
    </w:p>
    <w:p w:rsidR="0018548F" w:rsidRDefault="0018548F" w:rsidP="00ED4447">
      <w:pPr>
        <w:spacing w:after="0" w:line="240" w:lineRule="auto"/>
        <w:ind w:left="720"/>
        <w:rPr>
          <w:rFonts w:ascii="Arial" w:hAnsi="Arial" w:cs="Arial"/>
          <w:sz w:val="24"/>
          <w:szCs w:val="24"/>
        </w:rPr>
      </w:pPr>
      <w:r>
        <w:rPr>
          <w:rFonts w:ascii="Arial" w:hAnsi="Arial" w:cs="Arial"/>
          <w:sz w:val="24"/>
          <w:szCs w:val="24"/>
        </w:rPr>
        <w:t>Mr. Patterson asked if there were staff issues with the proposed building elevations and features.</w:t>
      </w:r>
    </w:p>
    <w:p w:rsidR="0018548F" w:rsidRDefault="0018548F" w:rsidP="00ED4447">
      <w:pPr>
        <w:spacing w:after="0" w:line="240" w:lineRule="auto"/>
        <w:ind w:left="720"/>
        <w:rPr>
          <w:rFonts w:ascii="Arial" w:hAnsi="Arial" w:cs="Arial"/>
          <w:sz w:val="24"/>
          <w:szCs w:val="24"/>
        </w:rPr>
      </w:pPr>
    </w:p>
    <w:p w:rsidR="0018548F" w:rsidRDefault="0018548F" w:rsidP="00ED4447">
      <w:pPr>
        <w:spacing w:after="0" w:line="240" w:lineRule="auto"/>
        <w:ind w:left="720"/>
        <w:rPr>
          <w:rFonts w:ascii="Arial" w:hAnsi="Arial" w:cs="Arial"/>
          <w:sz w:val="24"/>
          <w:szCs w:val="24"/>
        </w:rPr>
      </w:pPr>
      <w:r>
        <w:rPr>
          <w:rFonts w:ascii="Arial" w:hAnsi="Arial" w:cs="Arial"/>
          <w:sz w:val="24"/>
          <w:szCs w:val="24"/>
        </w:rPr>
        <w:t>Mr. Rodney responded in the negative, noting the new building façade was an improvement over the previous design.</w:t>
      </w:r>
    </w:p>
    <w:p w:rsidR="0018548F" w:rsidRDefault="0018548F" w:rsidP="00ED4447">
      <w:pPr>
        <w:spacing w:after="0" w:line="240" w:lineRule="auto"/>
        <w:ind w:left="720"/>
        <w:rPr>
          <w:rFonts w:ascii="Arial" w:hAnsi="Arial" w:cs="Arial"/>
          <w:sz w:val="24"/>
          <w:szCs w:val="24"/>
        </w:rPr>
      </w:pPr>
    </w:p>
    <w:p w:rsidR="0018548F" w:rsidRDefault="0018548F" w:rsidP="00ED4447">
      <w:pPr>
        <w:spacing w:after="0" w:line="240" w:lineRule="auto"/>
        <w:ind w:left="720"/>
        <w:rPr>
          <w:rFonts w:ascii="Arial" w:hAnsi="Arial" w:cs="Arial"/>
          <w:sz w:val="24"/>
          <w:szCs w:val="24"/>
        </w:rPr>
      </w:pPr>
      <w:r>
        <w:rPr>
          <w:rFonts w:ascii="Arial" w:hAnsi="Arial" w:cs="Arial"/>
          <w:sz w:val="24"/>
          <w:szCs w:val="24"/>
        </w:rPr>
        <w:t>Mr. Patterson requested comments from Mr. Jeffers on the proposed stormwater design.</w:t>
      </w:r>
    </w:p>
    <w:p w:rsidR="0018548F" w:rsidRDefault="0018548F" w:rsidP="00ED4447">
      <w:pPr>
        <w:spacing w:after="0" w:line="240" w:lineRule="auto"/>
        <w:ind w:left="720"/>
        <w:rPr>
          <w:rFonts w:ascii="Arial" w:hAnsi="Arial" w:cs="Arial"/>
          <w:sz w:val="24"/>
          <w:szCs w:val="24"/>
        </w:rPr>
      </w:pPr>
    </w:p>
    <w:p w:rsidR="0018548F" w:rsidRDefault="0018548F" w:rsidP="00ED4447">
      <w:pPr>
        <w:spacing w:after="0" w:line="240" w:lineRule="auto"/>
        <w:ind w:left="720"/>
        <w:rPr>
          <w:rFonts w:ascii="Arial" w:hAnsi="Arial" w:cs="Arial"/>
          <w:sz w:val="24"/>
          <w:szCs w:val="24"/>
        </w:rPr>
      </w:pPr>
      <w:r>
        <w:rPr>
          <w:rFonts w:ascii="Arial" w:hAnsi="Arial" w:cs="Arial"/>
          <w:sz w:val="24"/>
          <w:szCs w:val="24"/>
        </w:rPr>
        <w:lastRenderedPageBreak/>
        <w:t xml:space="preserve">Mr. Jeffers responded that stormwater systems are designed with a </w:t>
      </w:r>
      <w:proofErr w:type="gramStart"/>
      <w:r>
        <w:rPr>
          <w:rFonts w:ascii="Arial" w:hAnsi="Arial" w:cs="Arial"/>
          <w:sz w:val="24"/>
          <w:szCs w:val="24"/>
        </w:rPr>
        <w:t>15-20 year</w:t>
      </w:r>
      <w:proofErr w:type="gramEnd"/>
      <w:r>
        <w:rPr>
          <w:rFonts w:ascii="Arial" w:hAnsi="Arial" w:cs="Arial"/>
          <w:sz w:val="24"/>
          <w:szCs w:val="24"/>
        </w:rPr>
        <w:t xml:space="preserve"> storm event in mind. He stated it is incumbent on the owner to maintain proper</w:t>
      </w:r>
      <w:r w:rsidR="00D606C3">
        <w:rPr>
          <w:rFonts w:ascii="Arial" w:hAnsi="Arial" w:cs="Arial"/>
          <w:sz w:val="24"/>
          <w:szCs w:val="24"/>
        </w:rPr>
        <w:t xml:space="preserve"> </w:t>
      </w:r>
      <w:r>
        <w:rPr>
          <w:rFonts w:ascii="Arial" w:hAnsi="Arial" w:cs="Arial"/>
          <w:sz w:val="24"/>
          <w:szCs w:val="24"/>
        </w:rPr>
        <w:t>on-site drainage. Mr. Jeffers reported though the system appears adequately designed for water conveyance, the presence of only two catch basins is concerning, particularly if one or both are blocked by debris that prevents proper drainage from the parking lot.</w:t>
      </w:r>
    </w:p>
    <w:p w:rsidR="0018548F" w:rsidRDefault="0018548F" w:rsidP="00ED4447">
      <w:pPr>
        <w:spacing w:after="0" w:line="240" w:lineRule="auto"/>
        <w:ind w:left="720"/>
        <w:rPr>
          <w:rFonts w:ascii="Arial" w:hAnsi="Arial" w:cs="Arial"/>
          <w:sz w:val="24"/>
          <w:szCs w:val="24"/>
        </w:rPr>
      </w:pPr>
    </w:p>
    <w:p w:rsidR="0018548F" w:rsidRDefault="0018548F" w:rsidP="00ED4447">
      <w:pPr>
        <w:spacing w:after="0" w:line="240" w:lineRule="auto"/>
        <w:ind w:left="720"/>
        <w:rPr>
          <w:rFonts w:ascii="Arial" w:hAnsi="Arial" w:cs="Arial"/>
          <w:sz w:val="24"/>
          <w:szCs w:val="24"/>
        </w:rPr>
      </w:pPr>
      <w:r>
        <w:rPr>
          <w:rFonts w:ascii="Arial" w:hAnsi="Arial" w:cs="Arial"/>
          <w:sz w:val="24"/>
          <w:szCs w:val="24"/>
        </w:rPr>
        <w:t>Mr. Bailey asked if overflow measures could be included in the design to allow water to pass during a storm event.</w:t>
      </w:r>
    </w:p>
    <w:p w:rsidR="0018548F" w:rsidRDefault="0018548F" w:rsidP="00ED4447">
      <w:pPr>
        <w:spacing w:after="0" w:line="240" w:lineRule="auto"/>
        <w:ind w:left="720"/>
        <w:rPr>
          <w:rFonts w:ascii="Arial" w:hAnsi="Arial" w:cs="Arial"/>
          <w:sz w:val="24"/>
          <w:szCs w:val="24"/>
        </w:rPr>
      </w:pPr>
    </w:p>
    <w:p w:rsidR="0018548F" w:rsidRDefault="0018548F" w:rsidP="00ED4447">
      <w:pPr>
        <w:spacing w:after="0" w:line="240" w:lineRule="auto"/>
        <w:ind w:left="720"/>
        <w:rPr>
          <w:rFonts w:ascii="Arial" w:hAnsi="Arial" w:cs="Arial"/>
          <w:sz w:val="24"/>
          <w:szCs w:val="24"/>
        </w:rPr>
      </w:pPr>
      <w:r>
        <w:rPr>
          <w:rFonts w:ascii="Arial" w:hAnsi="Arial" w:cs="Arial"/>
          <w:sz w:val="24"/>
          <w:szCs w:val="24"/>
        </w:rPr>
        <w:t>Mr. Jeffers responded the driveway opening will essentially function in this capacity given the parking lot is curbed around the perimeter. He also recommended the electric vehicle charging stations be relocated away from the catch basins.</w:t>
      </w:r>
    </w:p>
    <w:p w:rsidR="0018548F" w:rsidRDefault="0018548F" w:rsidP="00ED4447">
      <w:pPr>
        <w:spacing w:after="0" w:line="240" w:lineRule="auto"/>
        <w:ind w:left="720"/>
        <w:rPr>
          <w:rFonts w:ascii="Arial" w:hAnsi="Arial" w:cs="Arial"/>
          <w:sz w:val="24"/>
          <w:szCs w:val="24"/>
        </w:rPr>
      </w:pPr>
    </w:p>
    <w:p w:rsidR="0018548F" w:rsidRDefault="0018548F" w:rsidP="00ED4447">
      <w:pPr>
        <w:spacing w:after="0" w:line="240" w:lineRule="auto"/>
        <w:ind w:left="720"/>
        <w:rPr>
          <w:rFonts w:ascii="Arial" w:hAnsi="Arial" w:cs="Arial"/>
          <w:sz w:val="24"/>
          <w:szCs w:val="24"/>
        </w:rPr>
      </w:pPr>
      <w:r>
        <w:rPr>
          <w:rFonts w:ascii="Arial" w:hAnsi="Arial" w:cs="Arial"/>
          <w:sz w:val="24"/>
          <w:szCs w:val="24"/>
        </w:rPr>
        <w:t>Mr. Bailey stated the charging stations will likely be relocated to an alternative location, while the catch basins may be moved farther south to separate them from the handicapped parking in the area.</w:t>
      </w:r>
    </w:p>
    <w:p w:rsidR="0018548F" w:rsidRDefault="0018548F" w:rsidP="00ED4447">
      <w:pPr>
        <w:spacing w:after="0" w:line="240" w:lineRule="auto"/>
        <w:ind w:left="720"/>
        <w:rPr>
          <w:rFonts w:ascii="Arial" w:hAnsi="Arial" w:cs="Arial"/>
          <w:sz w:val="24"/>
          <w:szCs w:val="24"/>
        </w:rPr>
      </w:pPr>
    </w:p>
    <w:p w:rsidR="0018548F" w:rsidRDefault="0018548F" w:rsidP="00ED4447">
      <w:pPr>
        <w:spacing w:after="0" w:line="240" w:lineRule="auto"/>
        <w:ind w:left="720"/>
        <w:rPr>
          <w:rFonts w:ascii="Arial" w:hAnsi="Arial" w:cs="Arial"/>
          <w:sz w:val="24"/>
          <w:szCs w:val="24"/>
        </w:rPr>
      </w:pPr>
      <w:r>
        <w:rPr>
          <w:rFonts w:ascii="Arial" w:hAnsi="Arial" w:cs="Arial"/>
          <w:sz w:val="24"/>
          <w:szCs w:val="24"/>
        </w:rPr>
        <w:t>Mr. Patterson asked if the two catch basins are attached to the same system.</w:t>
      </w:r>
    </w:p>
    <w:p w:rsidR="0018548F" w:rsidRDefault="0018548F" w:rsidP="00ED4447">
      <w:pPr>
        <w:spacing w:after="0" w:line="240" w:lineRule="auto"/>
        <w:ind w:left="720"/>
        <w:rPr>
          <w:rFonts w:ascii="Arial" w:hAnsi="Arial" w:cs="Arial"/>
          <w:sz w:val="24"/>
          <w:szCs w:val="24"/>
        </w:rPr>
      </w:pPr>
    </w:p>
    <w:p w:rsidR="0018548F" w:rsidRDefault="0018548F" w:rsidP="00ED4447">
      <w:pPr>
        <w:spacing w:after="0" w:line="240" w:lineRule="auto"/>
        <w:ind w:left="720"/>
        <w:rPr>
          <w:rFonts w:ascii="Arial" w:hAnsi="Arial" w:cs="Arial"/>
          <w:sz w:val="24"/>
          <w:szCs w:val="24"/>
        </w:rPr>
      </w:pPr>
      <w:r>
        <w:rPr>
          <w:rFonts w:ascii="Arial" w:hAnsi="Arial" w:cs="Arial"/>
          <w:sz w:val="24"/>
          <w:szCs w:val="24"/>
        </w:rPr>
        <w:t>Mr. Bailey responded in the affirmative.</w:t>
      </w:r>
    </w:p>
    <w:p w:rsidR="0018548F" w:rsidRDefault="0018548F" w:rsidP="00ED4447">
      <w:pPr>
        <w:spacing w:after="0" w:line="240" w:lineRule="auto"/>
        <w:ind w:left="720"/>
        <w:rPr>
          <w:rFonts w:ascii="Arial" w:hAnsi="Arial" w:cs="Arial"/>
          <w:sz w:val="24"/>
          <w:szCs w:val="24"/>
        </w:rPr>
      </w:pPr>
    </w:p>
    <w:p w:rsidR="0018548F" w:rsidRDefault="0018548F" w:rsidP="00ED4447">
      <w:pPr>
        <w:spacing w:after="0" w:line="240" w:lineRule="auto"/>
        <w:ind w:left="720"/>
        <w:rPr>
          <w:rFonts w:ascii="Arial" w:hAnsi="Arial" w:cs="Arial"/>
          <w:sz w:val="24"/>
          <w:szCs w:val="24"/>
        </w:rPr>
      </w:pPr>
      <w:r>
        <w:rPr>
          <w:rFonts w:ascii="Arial" w:hAnsi="Arial" w:cs="Arial"/>
          <w:sz w:val="24"/>
          <w:szCs w:val="24"/>
        </w:rPr>
        <w:t>Mr. Patterson asked could a third catch basin be added to the system.</w:t>
      </w:r>
    </w:p>
    <w:p w:rsidR="0018548F" w:rsidRDefault="0018548F" w:rsidP="00ED4447">
      <w:pPr>
        <w:spacing w:after="0" w:line="240" w:lineRule="auto"/>
        <w:ind w:left="720"/>
        <w:rPr>
          <w:rFonts w:ascii="Arial" w:hAnsi="Arial" w:cs="Arial"/>
          <w:sz w:val="24"/>
          <w:szCs w:val="24"/>
        </w:rPr>
      </w:pPr>
    </w:p>
    <w:p w:rsidR="0018548F" w:rsidRDefault="0018548F" w:rsidP="00ED4447">
      <w:pPr>
        <w:spacing w:after="0" w:line="240" w:lineRule="auto"/>
        <w:ind w:left="720"/>
        <w:rPr>
          <w:rFonts w:ascii="Arial" w:hAnsi="Arial" w:cs="Arial"/>
          <w:sz w:val="24"/>
          <w:szCs w:val="24"/>
        </w:rPr>
      </w:pPr>
      <w:r>
        <w:rPr>
          <w:rFonts w:ascii="Arial" w:hAnsi="Arial" w:cs="Arial"/>
          <w:sz w:val="24"/>
          <w:szCs w:val="24"/>
        </w:rPr>
        <w:t>Mr. Bailey responded in the affirmative.</w:t>
      </w:r>
    </w:p>
    <w:p w:rsidR="0018548F" w:rsidRDefault="0018548F" w:rsidP="00ED4447">
      <w:pPr>
        <w:spacing w:after="0" w:line="240" w:lineRule="auto"/>
        <w:ind w:left="720"/>
        <w:rPr>
          <w:rFonts w:ascii="Arial" w:hAnsi="Arial" w:cs="Arial"/>
          <w:sz w:val="24"/>
          <w:szCs w:val="24"/>
        </w:rPr>
      </w:pPr>
    </w:p>
    <w:p w:rsidR="0018548F" w:rsidRDefault="0018548F" w:rsidP="00ED4447">
      <w:pPr>
        <w:spacing w:after="0" w:line="240" w:lineRule="auto"/>
        <w:ind w:left="720"/>
        <w:rPr>
          <w:rFonts w:ascii="Arial" w:hAnsi="Arial" w:cs="Arial"/>
          <w:sz w:val="24"/>
          <w:szCs w:val="24"/>
        </w:rPr>
      </w:pPr>
      <w:r>
        <w:rPr>
          <w:rFonts w:ascii="Arial" w:hAnsi="Arial" w:cs="Arial"/>
          <w:sz w:val="24"/>
          <w:szCs w:val="24"/>
        </w:rPr>
        <w:t>Mr. Patterson asked if the concerns from staff were focused on potential clogging of the catch basins.</w:t>
      </w:r>
    </w:p>
    <w:p w:rsidR="0018548F" w:rsidRDefault="0018548F" w:rsidP="00ED4447">
      <w:pPr>
        <w:spacing w:after="0" w:line="240" w:lineRule="auto"/>
        <w:ind w:left="720"/>
        <w:rPr>
          <w:rFonts w:ascii="Arial" w:hAnsi="Arial" w:cs="Arial"/>
          <w:sz w:val="24"/>
          <w:szCs w:val="24"/>
        </w:rPr>
      </w:pPr>
    </w:p>
    <w:p w:rsidR="0018548F" w:rsidRDefault="0018548F" w:rsidP="0018548F">
      <w:pPr>
        <w:spacing w:after="0" w:line="240" w:lineRule="auto"/>
        <w:ind w:left="720"/>
        <w:rPr>
          <w:rFonts w:ascii="Arial" w:hAnsi="Arial" w:cs="Arial"/>
          <w:sz w:val="24"/>
          <w:szCs w:val="24"/>
        </w:rPr>
      </w:pPr>
      <w:r>
        <w:rPr>
          <w:rFonts w:ascii="Arial" w:hAnsi="Arial" w:cs="Arial"/>
          <w:sz w:val="24"/>
          <w:szCs w:val="24"/>
        </w:rPr>
        <w:t xml:space="preserve">Mr. Rodney responded in the affirmative, noting the trees proposed on the Landscape Plan included species which have </w:t>
      </w:r>
      <w:r w:rsidR="00D606C3">
        <w:rPr>
          <w:rFonts w:ascii="Arial" w:hAnsi="Arial" w:cs="Arial"/>
          <w:sz w:val="24"/>
          <w:szCs w:val="24"/>
        </w:rPr>
        <w:t xml:space="preserve">large </w:t>
      </w:r>
      <w:r>
        <w:rPr>
          <w:rFonts w:ascii="Arial" w:hAnsi="Arial" w:cs="Arial"/>
          <w:sz w:val="24"/>
          <w:szCs w:val="24"/>
        </w:rPr>
        <w:t>leaves or seed pods that could easily clog a catch basin.</w:t>
      </w:r>
    </w:p>
    <w:p w:rsidR="0018548F" w:rsidRDefault="0018548F" w:rsidP="0018548F">
      <w:pPr>
        <w:spacing w:after="0" w:line="240" w:lineRule="auto"/>
        <w:ind w:left="720"/>
        <w:rPr>
          <w:rFonts w:ascii="Arial" w:hAnsi="Arial" w:cs="Arial"/>
          <w:sz w:val="24"/>
          <w:szCs w:val="24"/>
        </w:rPr>
      </w:pPr>
    </w:p>
    <w:p w:rsidR="0018548F" w:rsidRDefault="0018548F" w:rsidP="0018548F">
      <w:pPr>
        <w:spacing w:after="0" w:line="240" w:lineRule="auto"/>
        <w:ind w:left="720"/>
        <w:rPr>
          <w:rFonts w:ascii="Arial" w:hAnsi="Arial" w:cs="Arial"/>
          <w:sz w:val="24"/>
          <w:szCs w:val="24"/>
        </w:rPr>
      </w:pPr>
      <w:r>
        <w:rPr>
          <w:rFonts w:ascii="Arial" w:hAnsi="Arial" w:cs="Arial"/>
          <w:sz w:val="24"/>
          <w:szCs w:val="24"/>
        </w:rPr>
        <w:t xml:space="preserve">Mr. Patterson asked the other Planning Commission members if they support staff and Mr. Bailey </w:t>
      </w:r>
      <w:r w:rsidR="00D606C3">
        <w:rPr>
          <w:rFonts w:ascii="Arial" w:hAnsi="Arial" w:cs="Arial"/>
          <w:sz w:val="24"/>
          <w:szCs w:val="24"/>
        </w:rPr>
        <w:t>working</w:t>
      </w:r>
      <w:r>
        <w:rPr>
          <w:rFonts w:ascii="Arial" w:hAnsi="Arial" w:cs="Arial"/>
          <w:sz w:val="24"/>
          <w:szCs w:val="24"/>
        </w:rPr>
        <w:t xml:space="preserve"> through the stormwater issues offline.</w:t>
      </w:r>
    </w:p>
    <w:p w:rsidR="0018548F" w:rsidRDefault="0018548F" w:rsidP="0018548F">
      <w:pPr>
        <w:spacing w:after="0" w:line="240" w:lineRule="auto"/>
        <w:ind w:left="720"/>
        <w:rPr>
          <w:rFonts w:ascii="Arial" w:hAnsi="Arial" w:cs="Arial"/>
          <w:sz w:val="24"/>
          <w:szCs w:val="24"/>
        </w:rPr>
      </w:pPr>
    </w:p>
    <w:p w:rsidR="0018548F" w:rsidRDefault="0018548F" w:rsidP="0018548F">
      <w:pPr>
        <w:spacing w:after="0" w:line="240" w:lineRule="auto"/>
        <w:ind w:left="720"/>
        <w:rPr>
          <w:rFonts w:ascii="Arial" w:hAnsi="Arial" w:cs="Arial"/>
          <w:sz w:val="24"/>
          <w:szCs w:val="24"/>
        </w:rPr>
      </w:pPr>
      <w:r>
        <w:rPr>
          <w:rFonts w:ascii="Arial" w:hAnsi="Arial" w:cs="Arial"/>
          <w:sz w:val="24"/>
          <w:szCs w:val="24"/>
        </w:rPr>
        <w:t>The Planning Commission responded in the affirmative.</w:t>
      </w:r>
    </w:p>
    <w:p w:rsidR="0018548F" w:rsidRDefault="0018548F" w:rsidP="0018548F">
      <w:pPr>
        <w:spacing w:after="0" w:line="240" w:lineRule="auto"/>
        <w:ind w:left="720"/>
        <w:rPr>
          <w:rFonts w:ascii="Arial" w:hAnsi="Arial" w:cs="Arial"/>
          <w:sz w:val="24"/>
          <w:szCs w:val="24"/>
        </w:rPr>
      </w:pPr>
    </w:p>
    <w:p w:rsidR="0018548F" w:rsidRDefault="00153632" w:rsidP="0018548F">
      <w:pPr>
        <w:spacing w:after="0" w:line="240" w:lineRule="auto"/>
        <w:ind w:left="720"/>
        <w:rPr>
          <w:rFonts w:ascii="Arial" w:hAnsi="Arial" w:cs="Arial"/>
          <w:sz w:val="24"/>
          <w:szCs w:val="24"/>
        </w:rPr>
      </w:pPr>
      <w:r>
        <w:rPr>
          <w:rFonts w:ascii="Arial" w:hAnsi="Arial" w:cs="Arial"/>
          <w:sz w:val="24"/>
          <w:szCs w:val="24"/>
        </w:rPr>
        <w:t xml:space="preserve">Mr. Patterson asked </w:t>
      </w:r>
      <w:r w:rsidR="005D6DDD">
        <w:rPr>
          <w:rFonts w:ascii="Arial" w:hAnsi="Arial" w:cs="Arial"/>
          <w:sz w:val="24"/>
          <w:szCs w:val="24"/>
        </w:rPr>
        <w:t>if there were staff issues with the proposed landscaping.</w:t>
      </w:r>
    </w:p>
    <w:p w:rsidR="005D6DDD" w:rsidRDefault="005D6DDD" w:rsidP="0018548F">
      <w:pPr>
        <w:spacing w:after="0" w:line="240" w:lineRule="auto"/>
        <w:ind w:left="720"/>
        <w:rPr>
          <w:rFonts w:ascii="Arial" w:hAnsi="Arial" w:cs="Arial"/>
          <w:sz w:val="24"/>
          <w:szCs w:val="24"/>
        </w:rPr>
      </w:pPr>
    </w:p>
    <w:p w:rsidR="005D6DDD" w:rsidRDefault="005D6DDD" w:rsidP="0018548F">
      <w:pPr>
        <w:spacing w:after="0" w:line="240" w:lineRule="auto"/>
        <w:ind w:left="720"/>
        <w:rPr>
          <w:rFonts w:ascii="Arial" w:hAnsi="Arial" w:cs="Arial"/>
          <w:sz w:val="24"/>
          <w:szCs w:val="24"/>
        </w:rPr>
      </w:pPr>
      <w:r>
        <w:rPr>
          <w:rFonts w:ascii="Arial" w:hAnsi="Arial" w:cs="Arial"/>
          <w:sz w:val="24"/>
          <w:szCs w:val="24"/>
        </w:rPr>
        <w:t>Mr. Rodney responded there was insufficient time to review the Landscape Plan, but noted the number and size of the landscape islands appeared sufficient.</w:t>
      </w:r>
    </w:p>
    <w:p w:rsidR="005D6DDD" w:rsidRDefault="005D6DDD" w:rsidP="0018548F">
      <w:pPr>
        <w:spacing w:after="0" w:line="240" w:lineRule="auto"/>
        <w:ind w:left="720"/>
        <w:rPr>
          <w:rFonts w:ascii="Arial" w:hAnsi="Arial" w:cs="Arial"/>
          <w:sz w:val="24"/>
          <w:szCs w:val="24"/>
        </w:rPr>
      </w:pPr>
    </w:p>
    <w:p w:rsidR="005D6DDD" w:rsidRDefault="005D6DDD" w:rsidP="0018548F">
      <w:pPr>
        <w:spacing w:after="0" w:line="240" w:lineRule="auto"/>
        <w:ind w:left="720"/>
        <w:rPr>
          <w:rFonts w:ascii="Arial" w:hAnsi="Arial" w:cs="Arial"/>
          <w:sz w:val="24"/>
          <w:szCs w:val="24"/>
        </w:rPr>
      </w:pPr>
      <w:r>
        <w:rPr>
          <w:rFonts w:ascii="Arial" w:hAnsi="Arial" w:cs="Arial"/>
          <w:sz w:val="24"/>
          <w:szCs w:val="24"/>
        </w:rPr>
        <w:t xml:space="preserve">Mr. Patterson stated landscaping is present where needed but required further review. He stated a general </w:t>
      </w:r>
      <w:r w:rsidR="00E31AFC">
        <w:rPr>
          <w:rFonts w:ascii="Arial" w:hAnsi="Arial" w:cs="Arial"/>
          <w:sz w:val="24"/>
          <w:szCs w:val="24"/>
        </w:rPr>
        <w:t>desire to screen</w:t>
      </w:r>
      <w:r>
        <w:rPr>
          <w:rFonts w:ascii="Arial" w:hAnsi="Arial" w:cs="Arial"/>
          <w:sz w:val="24"/>
          <w:szCs w:val="24"/>
        </w:rPr>
        <w:t xml:space="preserve"> parking areas from the right-of-way. </w:t>
      </w:r>
      <w:r>
        <w:rPr>
          <w:rFonts w:ascii="Arial" w:hAnsi="Arial" w:cs="Arial"/>
          <w:sz w:val="24"/>
          <w:szCs w:val="24"/>
        </w:rPr>
        <w:lastRenderedPageBreak/>
        <w:t>Mr. Patterson alluded to the large open space area at the southeast corner of the site and asked if Kinetic Vision would be willing to combine that open space with a matching area of open space on the lot to the south</w:t>
      </w:r>
      <w:r w:rsidR="00E31AFC">
        <w:rPr>
          <w:rFonts w:ascii="Arial" w:hAnsi="Arial" w:cs="Arial"/>
          <w:sz w:val="24"/>
          <w:szCs w:val="24"/>
        </w:rPr>
        <w:t xml:space="preserve"> to create one large, cohesive open space design</w:t>
      </w:r>
      <w:r>
        <w:rPr>
          <w:rFonts w:ascii="Arial" w:hAnsi="Arial" w:cs="Arial"/>
          <w:sz w:val="24"/>
          <w:szCs w:val="24"/>
        </w:rPr>
        <w:t>.</w:t>
      </w:r>
    </w:p>
    <w:p w:rsidR="005D6DDD" w:rsidRDefault="005D6DDD" w:rsidP="0018548F">
      <w:pPr>
        <w:spacing w:after="0" w:line="240" w:lineRule="auto"/>
        <w:ind w:left="720"/>
        <w:rPr>
          <w:rFonts w:ascii="Arial" w:hAnsi="Arial" w:cs="Arial"/>
          <w:sz w:val="24"/>
          <w:szCs w:val="24"/>
        </w:rPr>
      </w:pPr>
    </w:p>
    <w:p w:rsidR="005D6DDD" w:rsidRDefault="00A97DD6" w:rsidP="0018548F">
      <w:pPr>
        <w:spacing w:after="0" w:line="240" w:lineRule="auto"/>
        <w:ind w:left="720"/>
        <w:rPr>
          <w:rFonts w:ascii="Arial" w:hAnsi="Arial" w:cs="Arial"/>
          <w:sz w:val="24"/>
          <w:szCs w:val="24"/>
        </w:rPr>
      </w:pPr>
      <w:r>
        <w:rPr>
          <w:rFonts w:ascii="Arial" w:hAnsi="Arial" w:cs="Arial"/>
          <w:sz w:val="24"/>
          <w:szCs w:val="24"/>
        </w:rPr>
        <w:t>Mr. Bailey responded that, from the owner’s perspective, the desire is for that area to be low maintenance.</w:t>
      </w:r>
    </w:p>
    <w:p w:rsidR="00A97DD6" w:rsidRDefault="00A97DD6" w:rsidP="0018548F">
      <w:pPr>
        <w:spacing w:after="0" w:line="240" w:lineRule="auto"/>
        <w:ind w:left="720"/>
        <w:rPr>
          <w:rFonts w:ascii="Arial" w:hAnsi="Arial" w:cs="Arial"/>
          <w:sz w:val="24"/>
          <w:szCs w:val="24"/>
        </w:rPr>
      </w:pPr>
    </w:p>
    <w:p w:rsidR="00A97DD6" w:rsidRDefault="00A97DD6" w:rsidP="0018548F">
      <w:pPr>
        <w:spacing w:after="0" w:line="240" w:lineRule="auto"/>
        <w:ind w:left="720"/>
        <w:rPr>
          <w:rFonts w:ascii="Arial" w:hAnsi="Arial" w:cs="Arial"/>
          <w:sz w:val="24"/>
          <w:szCs w:val="24"/>
        </w:rPr>
      </w:pPr>
      <w:r>
        <w:rPr>
          <w:rFonts w:ascii="Arial" w:hAnsi="Arial" w:cs="Arial"/>
          <w:sz w:val="24"/>
          <w:szCs w:val="24"/>
        </w:rPr>
        <w:t>Mr. Patterson asked if Kinetic Vision would be open to a multi-lot landscaping scheme or if they would prefer to keep their design separate.</w:t>
      </w:r>
    </w:p>
    <w:p w:rsidR="00A97DD6" w:rsidRDefault="00A97DD6" w:rsidP="0018548F">
      <w:pPr>
        <w:spacing w:after="0" w:line="240" w:lineRule="auto"/>
        <w:ind w:left="720"/>
        <w:rPr>
          <w:rFonts w:ascii="Arial" w:hAnsi="Arial" w:cs="Arial"/>
          <w:sz w:val="24"/>
          <w:szCs w:val="24"/>
        </w:rPr>
      </w:pPr>
    </w:p>
    <w:p w:rsidR="00A97DD6" w:rsidRDefault="00A97DD6" w:rsidP="0018548F">
      <w:pPr>
        <w:spacing w:after="0" w:line="240" w:lineRule="auto"/>
        <w:ind w:left="720"/>
        <w:rPr>
          <w:rFonts w:ascii="Arial" w:hAnsi="Arial" w:cs="Arial"/>
          <w:sz w:val="24"/>
          <w:szCs w:val="24"/>
        </w:rPr>
      </w:pPr>
      <w:r>
        <w:rPr>
          <w:rFonts w:ascii="Arial" w:hAnsi="Arial" w:cs="Arial"/>
          <w:sz w:val="24"/>
          <w:szCs w:val="24"/>
        </w:rPr>
        <w:t>Mr. Bailey conveyed general concern with the idea of combining the two open spaces and allowing the general public to enter the area.</w:t>
      </w:r>
    </w:p>
    <w:p w:rsidR="00A97DD6" w:rsidRDefault="00A97DD6" w:rsidP="0018548F">
      <w:pPr>
        <w:spacing w:after="0" w:line="240" w:lineRule="auto"/>
        <w:ind w:left="720"/>
        <w:rPr>
          <w:rFonts w:ascii="Arial" w:hAnsi="Arial" w:cs="Arial"/>
          <w:sz w:val="24"/>
          <w:szCs w:val="24"/>
        </w:rPr>
      </w:pPr>
    </w:p>
    <w:p w:rsidR="00A97DD6" w:rsidRDefault="00A97DD6" w:rsidP="0018548F">
      <w:pPr>
        <w:spacing w:after="0" w:line="240" w:lineRule="auto"/>
        <w:ind w:left="720"/>
        <w:rPr>
          <w:rFonts w:ascii="Arial" w:hAnsi="Arial" w:cs="Arial"/>
          <w:sz w:val="24"/>
          <w:szCs w:val="24"/>
        </w:rPr>
      </w:pPr>
      <w:r>
        <w:rPr>
          <w:rFonts w:ascii="Arial" w:hAnsi="Arial" w:cs="Arial"/>
          <w:sz w:val="24"/>
          <w:szCs w:val="24"/>
        </w:rPr>
        <w:t>Ms. McDaniel stated that given Kinetic Vision is the first business in the door that they should be able to dictate what happens in that area relative to neighboring properties.</w:t>
      </w:r>
    </w:p>
    <w:p w:rsidR="00A97DD6" w:rsidRDefault="00A97DD6" w:rsidP="0018548F">
      <w:pPr>
        <w:spacing w:after="0" w:line="240" w:lineRule="auto"/>
        <w:ind w:left="720"/>
        <w:rPr>
          <w:rFonts w:ascii="Arial" w:hAnsi="Arial" w:cs="Arial"/>
          <w:sz w:val="24"/>
          <w:szCs w:val="24"/>
        </w:rPr>
      </w:pPr>
    </w:p>
    <w:p w:rsidR="00A97DD6" w:rsidRDefault="00A97DD6" w:rsidP="0018548F">
      <w:pPr>
        <w:spacing w:after="0" w:line="240" w:lineRule="auto"/>
        <w:ind w:left="720"/>
        <w:rPr>
          <w:rFonts w:ascii="Arial" w:hAnsi="Arial" w:cs="Arial"/>
          <w:sz w:val="24"/>
          <w:szCs w:val="24"/>
        </w:rPr>
      </w:pPr>
      <w:r>
        <w:rPr>
          <w:rFonts w:ascii="Arial" w:hAnsi="Arial" w:cs="Arial"/>
          <w:sz w:val="24"/>
          <w:szCs w:val="24"/>
        </w:rPr>
        <w:t>Mr. Bailey responded that given knowledge of the owner’s preclusion for liability, Kinetic Vision would rather not be part of a program with other lot owners.</w:t>
      </w:r>
    </w:p>
    <w:p w:rsidR="00A97DD6" w:rsidRDefault="00A97DD6" w:rsidP="0018548F">
      <w:pPr>
        <w:spacing w:after="0" w:line="240" w:lineRule="auto"/>
        <w:ind w:left="720"/>
        <w:rPr>
          <w:rFonts w:ascii="Arial" w:hAnsi="Arial" w:cs="Arial"/>
          <w:sz w:val="24"/>
          <w:szCs w:val="24"/>
        </w:rPr>
      </w:pPr>
    </w:p>
    <w:p w:rsidR="00A97DD6" w:rsidRDefault="00A97DD6" w:rsidP="0018548F">
      <w:pPr>
        <w:spacing w:after="0" w:line="240" w:lineRule="auto"/>
        <w:ind w:left="720"/>
        <w:rPr>
          <w:rFonts w:ascii="Arial" w:hAnsi="Arial" w:cs="Arial"/>
          <w:sz w:val="24"/>
          <w:szCs w:val="24"/>
        </w:rPr>
      </w:pPr>
      <w:r>
        <w:rPr>
          <w:rFonts w:ascii="Arial" w:hAnsi="Arial" w:cs="Arial"/>
          <w:sz w:val="24"/>
          <w:szCs w:val="24"/>
        </w:rPr>
        <w:t>Mr. Jeffers reminded the Planning Commission that the roadway still requires further widening and the retention pond along Glendale Milford requires further work which will dictate what happens on those lots south of Lot 3.</w:t>
      </w:r>
    </w:p>
    <w:p w:rsidR="00A97DD6" w:rsidRDefault="00A97DD6" w:rsidP="0018548F">
      <w:pPr>
        <w:spacing w:after="0" w:line="240" w:lineRule="auto"/>
        <w:ind w:left="720"/>
        <w:rPr>
          <w:rFonts w:ascii="Arial" w:hAnsi="Arial" w:cs="Arial"/>
          <w:sz w:val="24"/>
          <w:szCs w:val="24"/>
        </w:rPr>
      </w:pPr>
    </w:p>
    <w:p w:rsidR="00A97DD6" w:rsidRDefault="00A97DD6" w:rsidP="0018548F">
      <w:pPr>
        <w:spacing w:after="0" w:line="240" w:lineRule="auto"/>
        <w:ind w:left="720"/>
        <w:rPr>
          <w:rFonts w:ascii="Arial" w:hAnsi="Arial" w:cs="Arial"/>
          <w:sz w:val="24"/>
          <w:szCs w:val="24"/>
        </w:rPr>
      </w:pPr>
      <w:r>
        <w:rPr>
          <w:rFonts w:ascii="Arial" w:hAnsi="Arial" w:cs="Arial"/>
          <w:sz w:val="24"/>
          <w:szCs w:val="24"/>
        </w:rPr>
        <w:t>Mr. Patterson acknowledged that staff has not had sufficient time to review the landscape plan and that the Planning Commission desires a review of the plan after its vetting by staff.</w:t>
      </w:r>
    </w:p>
    <w:p w:rsidR="00A97DD6" w:rsidRDefault="00A97DD6" w:rsidP="0018548F">
      <w:pPr>
        <w:spacing w:after="0" w:line="240" w:lineRule="auto"/>
        <w:ind w:left="720"/>
        <w:rPr>
          <w:rFonts w:ascii="Arial" w:hAnsi="Arial" w:cs="Arial"/>
          <w:sz w:val="24"/>
          <w:szCs w:val="24"/>
        </w:rPr>
      </w:pPr>
    </w:p>
    <w:p w:rsidR="00A97DD6" w:rsidRDefault="0024030C" w:rsidP="0018548F">
      <w:pPr>
        <w:spacing w:after="0" w:line="240" w:lineRule="auto"/>
        <w:ind w:left="720"/>
        <w:rPr>
          <w:rFonts w:ascii="Arial" w:hAnsi="Arial" w:cs="Arial"/>
          <w:sz w:val="24"/>
          <w:szCs w:val="24"/>
        </w:rPr>
      </w:pPr>
      <w:r>
        <w:rPr>
          <w:rFonts w:ascii="Arial" w:hAnsi="Arial" w:cs="Arial"/>
          <w:sz w:val="24"/>
          <w:szCs w:val="24"/>
        </w:rPr>
        <w:t>Mr. Rodney expressed a desire to work with the Applicant on the details of the plans and share the results with Planning Commission at its next meeting, but recommended approval to all</w:t>
      </w:r>
      <w:r w:rsidR="00E31AFC">
        <w:rPr>
          <w:rFonts w:ascii="Arial" w:hAnsi="Arial" w:cs="Arial"/>
          <w:sz w:val="24"/>
          <w:szCs w:val="24"/>
        </w:rPr>
        <w:t>ow</w:t>
      </w:r>
      <w:r>
        <w:rPr>
          <w:rFonts w:ascii="Arial" w:hAnsi="Arial" w:cs="Arial"/>
          <w:sz w:val="24"/>
          <w:szCs w:val="24"/>
        </w:rPr>
        <w:t xml:space="preserve"> opportunity for construction plans to begin development.</w:t>
      </w:r>
    </w:p>
    <w:p w:rsidR="0024030C" w:rsidRDefault="0024030C" w:rsidP="0018548F">
      <w:pPr>
        <w:spacing w:after="0" w:line="240" w:lineRule="auto"/>
        <w:ind w:left="720"/>
        <w:rPr>
          <w:rFonts w:ascii="Arial" w:hAnsi="Arial" w:cs="Arial"/>
          <w:sz w:val="24"/>
          <w:szCs w:val="24"/>
        </w:rPr>
      </w:pPr>
    </w:p>
    <w:p w:rsidR="0024030C" w:rsidRDefault="0024030C" w:rsidP="0018548F">
      <w:pPr>
        <w:spacing w:after="0" w:line="240" w:lineRule="auto"/>
        <w:ind w:left="720"/>
        <w:rPr>
          <w:rFonts w:ascii="Arial" w:hAnsi="Arial" w:cs="Arial"/>
          <w:sz w:val="24"/>
          <w:szCs w:val="24"/>
        </w:rPr>
      </w:pPr>
      <w:r>
        <w:rPr>
          <w:rFonts w:ascii="Arial" w:hAnsi="Arial" w:cs="Arial"/>
          <w:sz w:val="24"/>
          <w:szCs w:val="24"/>
        </w:rPr>
        <w:t>Mr. Patterson suggested that Planning Commission approve the site plans with the understanding that staff issues expressed in the report and during the meeting would be addressed and the results returned to Planning Commission for an informational review.</w:t>
      </w:r>
    </w:p>
    <w:p w:rsidR="0024030C" w:rsidRDefault="0024030C" w:rsidP="0018548F">
      <w:pPr>
        <w:spacing w:after="0" w:line="240" w:lineRule="auto"/>
        <w:ind w:left="720"/>
        <w:rPr>
          <w:rFonts w:ascii="Arial" w:hAnsi="Arial" w:cs="Arial"/>
          <w:sz w:val="24"/>
          <w:szCs w:val="24"/>
        </w:rPr>
      </w:pPr>
    </w:p>
    <w:p w:rsidR="0024030C" w:rsidRDefault="0024030C" w:rsidP="0018548F">
      <w:pPr>
        <w:spacing w:after="0" w:line="240" w:lineRule="auto"/>
        <w:ind w:left="720"/>
        <w:rPr>
          <w:rFonts w:ascii="Arial" w:hAnsi="Arial" w:cs="Arial"/>
          <w:sz w:val="24"/>
          <w:szCs w:val="24"/>
        </w:rPr>
      </w:pPr>
      <w:r>
        <w:rPr>
          <w:rFonts w:ascii="Arial" w:hAnsi="Arial" w:cs="Arial"/>
          <w:sz w:val="24"/>
          <w:szCs w:val="24"/>
        </w:rPr>
        <w:t>Ms. McDaniel asked if that would include the stormwater design.</w:t>
      </w:r>
    </w:p>
    <w:p w:rsidR="0024030C" w:rsidRDefault="0024030C" w:rsidP="0018548F">
      <w:pPr>
        <w:spacing w:after="0" w:line="240" w:lineRule="auto"/>
        <w:ind w:left="720"/>
        <w:rPr>
          <w:rFonts w:ascii="Arial" w:hAnsi="Arial" w:cs="Arial"/>
          <w:sz w:val="24"/>
          <w:szCs w:val="24"/>
        </w:rPr>
      </w:pPr>
    </w:p>
    <w:p w:rsidR="0024030C" w:rsidRDefault="0024030C" w:rsidP="0018548F">
      <w:pPr>
        <w:spacing w:after="0" w:line="240" w:lineRule="auto"/>
        <w:ind w:left="720"/>
        <w:rPr>
          <w:rFonts w:ascii="Arial" w:hAnsi="Arial" w:cs="Arial"/>
          <w:sz w:val="24"/>
          <w:szCs w:val="24"/>
        </w:rPr>
      </w:pPr>
      <w:r>
        <w:rPr>
          <w:rFonts w:ascii="Arial" w:hAnsi="Arial" w:cs="Arial"/>
          <w:sz w:val="24"/>
          <w:szCs w:val="24"/>
        </w:rPr>
        <w:t xml:space="preserve">Mr. Patterson responded that would </w:t>
      </w:r>
      <w:r w:rsidR="00E31AFC">
        <w:rPr>
          <w:rFonts w:ascii="Arial" w:hAnsi="Arial" w:cs="Arial"/>
          <w:sz w:val="24"/>
          <w:szCs w:val="24"/>
        </w:rPr>
        <w:t xml:space="preserve">be </w:t>
      </w:r>
      <w:r>
        <w:rPr>
          <w:rFonts w:ascii="Arial" w:hAnsi="Arial" w:cs="Arial"/>
          <w:sz w:val="24"/>
          <w:szCs w:val="24"/>
        </w:rPr>
        <w:t>reviewed and approved at the staff level.</w:t>
      </w:r>
    </w:p>
    <w:p w:rsidR="0024030C" w:rsidRDefault="0024030C" w:rsidP="0018548F">
      <w:pPr>
        <w:spacing w:after="0" w:line="240" w:lineRule="auto"/>
        <w:ind w:left="720"/>
        <w:rPr>
          <w:rFonts w:ascii="Arial" w:hAnsi="Arial" w:cs="Arial"/>
          <w:sz w:val="24"/>
          <w:szCs w:val="24"/>
        </w:rPr>
      </w:pPr>
    </w:p>
    <w:p w:rsidR="0024030C" w:rsidRDefault="0024030C" w:rsidP="0018548F">
      <w:pPr>
        <w:spacing w:after="0" w:line="240" w:lineRule="auto"/>
        <w:ind w:left="720"/>
        <w:rPr>
          <w:rFonts w:ascii="Arial" w:hAnsi="Arial" w:cs="Arial"/>
          <w:sz w:val="24"/>
          <w:szCs w:val="24"/>
        </w:rPr>
      </w:pPr>
      <w:r>
        <w:rPr>
          <w:rFonts w:ascii="Arial" w:hAnsi="Arial" w:cs="Arial"/>
          <w:sz w:val="24"/>
          <w:szCs w:val="24"/>
        </w:rPr>
        <w:t>Ms. McDaniel asked for confirmation that only the Landscape Plan would return to Planning Commission for a formal review and approval.</w:t>
      </w:r>
    </w:p>
    <w:p w:rsidR="0024030C" w:rsidRDefault="0024030C" w:rsidP="0018548F">
      <w:pPr>
        <w:spacing w:after="0" w:line="240" w:lineRule="auto"/>
        <w:ind w:left="720"/>
        <w:rPr>
          <w:rFonts w:ascii="Arial" w:hAnsi="Arial" w:cs="Arial"/>
          <w:sz w:val="24"/>
          <w:szCs w:val="24"/>
        </w:rPr>
      </w:pPr>
    </w:p>
    <w:p w:rsidR="0024030C" w:rsidRDefault="0024030C" w:rsidP="0018548F">
      <w:pPr>
        <w:spacing w:after="0" w:line="240" w:lineRule="auto"/>
        <w:ind w:left="720"/>
        <w:rPr>
          <w:rFonts w:ascii="Arial" w:hAnsi="Arial" w:cs="Arial"/>
          <w:sz w:val="24"/>
          <w:szCs w:val="24"/>
        </w:rPr>
      </w:pPr>
      <w:r>
        <w:rPr>
          <w:rFonts w:ascii="Arial" w:hAnsi="Arial" w:cs="Arial"/>
          <w:sz w:val="24"/>
          <w:szCs w:val="24"/>
        </w:rPr>
        <w:lastRenderedPageBreak/>
        <w:t>Mr. Patterson responded in the affirmative.</w:t>
      </w:r>
    </w:p>
    <w:p w:rsidR="0024030C" w:rsidRDefault="0024030C" w:rsidP="0018548F">
      <w:pPr>
        <w:spacing w:after="0" w:line="240" w:lineRule="auto"/>
        <w:ind w:left="720"/>
        <w:rPr>
          <w:rFonts w:ascii="Arial" w:hAnsi="Arial" w:cs="Arial"/>
          <w:sz w:val="24"/>
          <w:szCs w:val="24"/>
        </w:rPr>
      </w:pPr>
    </w:p>
    <w:p w:rsidR="0024030C" w:rsidRDefault="0024030C" w:rsidP="0018548F">
      <w:pPr>
        <w:spacing w:after="0" w:line="240" w:lineRule="auto"/>
        <w:ind w:left="720"/>
        <w:rPr>
          <w:rFonts w:ascii="Arial" w:hAnsi="Arial" w:cs="Arial"/>
          <w:sz w:val="24"/>
          <w:szCs w:val="24"/>
        </w:rPr>
      </w:pPr>
      <w:r>
        <w:rPr>
          <w:rFonts w:ascii="Arial" w:hAnsi="Arial" w:cs="Arial"/>
          <w:sz w:val="24"/>
          <w:szCs w:val="24"/>
        </w:rPr>
        <w:t>Motion by Ms. McDaniel was seconded by Ms. Moore to approve the modified site plan documents subject to the following conditions:</w:t>
      </w:r>
    </w:p>
    <w:p w:rsidR="0024030C" w:rsidRDefault="0024030C" w:rsidP="0018548F">
      <w:pPr>
        <w:spacing w:after="0" w:line="240" w:lineRule="auto"/>
        <w:ind w:left="720"/>
        <w:rPr>
          <w:rFonts w:ascii="Arial" w:hAnsi="Arial" w:cs="Arial"/>
          <w:sz w:val="24"/>
          <w:szCs w:val="24"/>
        </w:rPr>
      </w:pPr>
    </w:p>
    <w:p w:rsidR="0024030C" w:rsidRPr="0024030C" w:rsidRDefault="0024030C" w:rsidP="0024030C">
      <w:pPr>
        <w:spacing w:after="0" w:line="240" w:lineRule="auto"/>
        <w:ind w:left="1440"/>
        <w:rPr>
          <w:rFonts w:ascii="Arial" w:hAnsi="Arial" w:cs="Arial"/>
          <w:sz w:val="24"/>
          <w:szCs w:val="24"/>
        </w:rPr>
      </w:pPr>
      <w:r>
        <w:rPr>
          <w:rFonts w:ascii="Arial" w:hAnsi="Arial" w:cs="Arial"/>
          <w:sz w:val="24"/>
          <w:szCs w:val="24"/>
          <w:u w:val="single"/>
        </w:rPr>
        <w:t>Condition #</w:t>
      </w:r>
      <w:r w:rsidRPr="0024030C">
        <w:rPr>
          <w:rFonts w:ascii="Arial" w:hAnsi="Arial" w:cs="Arial"/>
          <w:sz w:val="24"/>
          <w:szCs w:val="24"/>
          <w:u w:val="single"/>
        </w:rPr>
        <w:t>1</w:t>
      </w:r>
      <w:r>
        <w:rPr>
          <w:rFonts w:ascii="Arial" w:hAnsi="Arial" w:cs="Arial"/>
          <w:sz w:val="24"/>
          <w:szCs w:val="24"/>
        </w:rPr>
        <w:t xml:space="preserve">: </w:t>
      </w:r>
      <w:r w:rsidRPr="0024030C">
        <w:rPr>
          <w:rFonts w:ascii="Arial" w:hAnsi="Arial" w:cs="Arial"/>
          <w:sz w:val="24"/>
          <w:szCs w:val="24"/>
        </w:rPr>
        <w:t>A final Landscaping Plan meeting the zoning code requirement shall be subject to review and approval by the Planning Commission.</w:t>
      </w:r>
    </w:p>
    <w:p w:rsidR="0024030C" w:rsidRDefault="0024030C" w:rsidP="0024030C">
      <w:pPr>
        <w:spacing w:after="0" w:line="240" w:lineRule="auto"/>
        <w:rPr>
          <w:rFonts w:ascii="Arial" w:hAnsi="Arial" w:cs="Arial"/>
          <w:sz w:val="24"/>
          <w:szCs w:val="24"/>
        </w:rPr>
      </w:pPr>
    </w:p>
    <w:p w:rsidR="0024030C" w:rsidRPr="0024030C" w:rsidRDefault="0024030C" w:rsidP="0024030C">
      <w:pPr>
        <w:spacing w:after="0" w:line="240" w:lineRule="auto"/>
        <w:ind w:left="1440"/>
        <w:rPr>
          <w:rFonts w:ascii="Arial" w:hAnsi="Arial" w:cs="Arial"/>
          <w:sz w:val="24"/>
          <w:szCs w:val="24"/>
        </w:rPr>
      </w:pPr>
      <w:r>
        <w:rPr>
          <w:rFonts w:ascii="Arial" w:hAnsi="Arial" w:cs="Arial"/>
          <w:sz w:val="24"/>
          <w:szCs w:val="24"/>
          <w:u w:val="single"/>
        </w:rPr>
        <w:t>Condition #2</w:t>
      </w:r>
      <w:r w:rsidRPr="0024030C">
        <w:rPr>
          <w:rFonts w:ascii="Arial" w:hAnsi="Arial" w:cs="Arial"/>
          <w:sz w:val="24"/>
          <w:szCs w:val="24"/>
        </w:rPr>
        <w:t xml:space="preserve">: </w:t>
      </w:r>
      <w:r>
        <w:rPr>
          <w:rFonts w:ascii="Arial" w:hAnsi="Arial" w:cs="Arial"/>
          <w:sz w:val="24"/>
          <w:szCs w:val="24"/>
        </w:rPr>
        <w:t xml:space="preserve"> </w:t>
      </w:r>
      <w:r w:rsidRPr="0024030C">
        <w:rPr>
          <w:rFonts w:ascii="Arial" w:hAnsi="Arial" w:cs="Arial"/>
          <w:sz w:val="24"/>
          <w:szCs w:val="24"/>
        </w:rPr>
        <w:t>A final Stormwater Plan shall be designed in consultation with Village staff to minimize the chance for flooding to conflict with handicap parking and EV charging stations.</w:t>
      </w:r>
    </w:p>
    <w:p w:rsidR="0024030C" w:rsidRDefault="0024030C" w:rsidP="0024030C">
      <w:pPr>
        <w:spacing w:after="0" w:line="240" w:lineRule="auto"/>
        <w:rPr>
          <w:rFonts w:ascii="Arial" w:hAnsi="Arial" w:cs="Arial"/>
          <w:sz w:val="24"/>
          <w:szCs w:val="24"/>
        </w:rPr>
      </w:pPr>
    </w:p>
    <w:p w:rsidR="0024030C" w:rsidRDefault="0024030C" w:rsidP="0024030C">
      <w:pPr>
        <w:spacing w:after="0" w:line="240" w:lineRule="auto"/>
        <w:ind w:left="1440"/>
        <w:rPr>
          <w:rFonts w:ascii="Arial" w:hAnsi="Arial" w:cs="Arial"/>
          <w:sz w:val="24"/>
          <w:szCs w:val="24"/>
        </w:rPr>
      </w:pPr>
      <w:r>
        <w:rPr>
          <w:rFonts w:ascii="Arial" w:hAnsi="Arial" w:cs="Arial"/>
          <w:sz w:val="24"/>
          <w:szCs w:val="24"/>
          <w:u w:val="single"/>
        </w:rPr>
        <w:t>Condition #3</w:t>
      </w:r>
      <w:r>
        <w:rPr>
          <w:rFonts w:ascii="Arial" w:hAnsi="Arial" w:cs="Arial"/>
          <w:sz w:val="24"/>
          <w:szCs w:val="24"/>
        </w:rPr>
        <w:t xml:space="preserve">:  </w:t>
      </w:r>
      <w:r w:rsidRPr="0024030C">
        <w:rPr>
          <w:rFonts w:ascii="Arial" w:hAnsi="Arial" w:cs="Arial"/>
          <w:sz w:val="24"/>
          <w:szCs w:val="24"/>
        </w:rPr>
        <w:t>All other plan documents shall be amended in consultation with Village staff based upon the comments received, and presented to the Planning Commission for informational purposes.</w:t>
      </w:r>
    </w:p>
    <w:p w:rsidR="0018548F" w:rsidRDefault="0018548F" w:rsidP="00ED4447">
      <w:pPr>
        <w:spacing w:after="0" w:line="240" w:lineRule="auto"/>
        <w:ind w:left="720"/>
        <w:rPr>
          <w:rFonts w:ascii="Arial" w:hAnsi="Arial" w:cs="Arial"/>
          <w:sz w:val="24"/>
          <w:szCs w:val="24"/>
        </w:rPr>
      </w:pPr>
    </w:p>
    <w:p w:rsidR="0018548F" w:rsidRPr="003A60DF" w:rsidRDefault="0024030C" w:rsidP="00ED4447">
      <w:pPr>
        <w:spacing w:after="0" w:line="240" w:lineRule="auto"/>
        <w:ind w:left="720"/>
        <w:rPr>
          <w:rFonts w:ascii="Arial" w:hAnsi="Arial" w:cs="Arial"/>
          <w:sz w:val="24"/>
          <w:szCs w:val="24"/>
        </w:rPr>
      </w:pPr>
      <w:r>
        <w:rPr>
          <w:rFonts w:ascii="Arial" w:hAnsi="Arial" w:cs="Arial"/>
          <w:sz w:val="24"/>
          <w:szCs w:val="24"/>
        </w:rPr>
        <w:t>The motion passed by a 4-0 voice vote.</w:t>
      </w:r>
    </w:p>
    <w:p w:rsidR="00E87BC1" w:rsidRPr="0024030C" w:rsidRDefault="00E87BC1" w:rsidP="00E87BC1">
      <w:pPr>
        <w:spacing w:after="0" w:line="240" w:lineRule="auto"/>
        <w:rPr>
          <w:rFonts w:ascii="Arial" w:hAnsi="Arial" w:cs="Arial"/>
          <w:sz w:val="24"/>
          <w:szCs w:val="24"/>
        </w:rPr>
      </w:pPr>
    </w:p>
    <w:p w:rsidR="006F2C9E" w:rsidRPr="0024030C" w:rsidRDefault="0024030C" w:rsidP="006F2C9E">
      <w:pPr>
        <w:spacing w:after="0" w:line="240" w:lineRule="auto"/>
        <w:rPr>
          <w:rFonts w:ascii="Arial" w:eastAsia="Times New Roman" w:hAnsi="Arial" w:cs="Arial"/>
          <w:b/>
          <w:caps/>
          <w:sz w:val="24"/>
          <w:szCs w:val="32"/>
          <w:u w:val="single"/>
          <w:lang w:bidi="en-US"/>
        </w:rPr>
      </w:pPr>
      <w:r w:rsidRPr="0024030C">
        <w:rPr>
          <w:rFonts w:ascii="Arial" w:eastAsia="Times New Roman" w:hAnsi="Arial" w:cs="Arial"/>
          <w:b/>
          <w:caps/>
          <w:sz w:val="24"/>
          <w:szCs w:val="32"/>
          <w:u w:val="single"/>
          <w:lang w:bidi="en-US"/>
        </w:rPr>
        <w:t>NEW</w:t>
      </w:r>
      <w:r w:rsidR="00F97A93" w:rsidRPr="0024030C">
        <w:rPr>
          <w:rFonts w:ascii="Arial" w:eastAsia="Times New Roman" w:hAnsi="Arial" w:cs="Arial"/>
          <w:b/>
          <w:caps/>
          <w:sz w:val="24"/>
          <w:szCs w:val="32"/>
          <w:u w:val="single"/>
          <w:lang w:bidi="en-US"/>
        </w:rPr>
        <w:t xml:space="preserve"> BUSINESS:</w:t>
      </w:r>
    </w:p>
    <w:p w:rsidR="006F2C9E" w:rsidRPr="0024030C" w:rsidRDefault="006F2C9E" w:rsidP="006F2C9E">
      <w:pPr>
        <w:spacing w:after="0" w:line="240" w:lineRule="auto"/>
        <w:rPr>
          <w:rFonts w:ascii="Arial" w:eastAsia="Times New Roman" w:hAnsi="Arial" w:cs="Arial"/>
          <w:sz w:val="24"/>
          <w:szCs w:val="32"/>
          <w:lang w:bidi="en-US"/>
        </w:rPr>
      </w:pPr>
    </w:p>
    <w:p w:rsidR="006D2089" w:rsidRPr="0024030C" w:rsidRDefault="00D314BE" w:rsidP="006D2089">
      <w:pPr>
        <w:pStyle w:val="ListParagraph"/>
        <w:spacing w:after="0" w:line="240" w:lineRule="auto"/>
        <w:rPr>
          <w:rFonts w:ascii="Arial" w:eastAsia="Times New Roman" w:hAnsi="Arial" w:cs="Arial"/>
          <w:sz w:val="24"/>
          <w:szCs w:val="32"/>
          <w:lang w:bidi="en-US"/>
        </w:rPr>
      </w:pPr>
      <w:r w:rsidRPr="0024030C">
        <w:rPr>
          <w:rFonts w:ascii="Arial" w:eastAsia="Times New Roman" w:hAnsi="Arial" w:cs="Arial"/>
          <w:sz w:val="24"/>
          <w:szCs w:val="32"/>
          <w:lang w:bidi="en-US"/>
        </w:rPr>
        <w:t xml:space="preserve">There was no </w:t>
      </w:r>
      <w:r w:rsidR="0024030C" w:rsidRPr="0024030C">
        <w:rPr>
          <w:rFonts w:ascii="Arial" w:eastAsia="Times New Roman" w:hAnsi="Arial" w:cs="Arial"/>
          <w:sz w:val="24"/>
          <w:szCs w:val="32"/>
          <w:lang w:bidi="en-US"/>
        </w:rPr>
        <w:t>New</w:t>
      </w:r>
      <w:r w:rsidRPr="0024030C">
        <w:rPr>
          <w:rFonts w:ascii="Arial" w:eastAsia="Times New Roman" w:hAnsi="Arial" w:cs="Arial"/>
          <w:sz w:val="24"/>
          <w:szCs w:val="32"/>
          <w:lang w:bidi="en-US"/>
        </w:rPr>
        <w:t xml:space="preserve"> Business to discuss.</w:t>
      </w:r>
    </w:p>
    <w:p w:rsidR="00D314BE" w:rsidRPr="00E00436" w:rsidRDefault="00D314BE" w:rsidP="006D2089">
      <w:pPr>
        <w:pStyle w:val="ListParagraph"/>
        <w:spacing w:after="0" w:line="240" w:lineRule="auto"/>
        <w:rPr>
          <w:rFonts w:ascii="Arial" w:eastAsia="Times New Roman" w:hAnsi="Arial" w:cs="Arial"/>
          <w:sz w:val="24"/>
          <w:szCs w:val="32"/>
          <w:lang w:bidi="en-US"/>
        </w:rPr>
      </w:pPr>
    </w:p>
    <w:p w:rsidR="00023BD2" w:rsidRPr="00E00436" w:rsidRDefault="00023BD2" w:rsidP="00A37E42">
      <w:pPr>
        <w:spacing w:after="0" w:line="240" w:lineRule="auto"/>
        <w:rPr>
          <w:rFonts w:ascii="Arial" w:eastAsia="Times New Roman" w:hAnsi="Arial" w:cs="Arial"/>
          <w:caps/>
          <w:sz w:val="24"/>
          <w:szCs w:val="32"/>
          <w:lang w:bidi="en-US"/>
        </w:rPr>
      </w:pPr>
      <w:r w:rsidRPr="00E00436">
        <w:rPr>
          <w:rFonts w:ascii="Arial" w:eastAsia="Times New Roman" w:hAnsi="Arial" w:cs="Arial"/>
          <w:b/>
          <w:caps/>
          <w:sz w:val="24"/>
          <w:szCs w:val="32"/>
          <w:u w:val="single"/>
          <w:lang w:bidi="en-US"/>
        </w:rPr>
        <w:t>INternal Business:</w:t>
      </w:r>
    </w:p>
    <w:p w:rsidR="00023BD2" w:rsidRPr="00E00436" w:rsidRDefault="00023BD2" w:rsidP="00A37E42">
      <w:pPr>
        <w:spacing w:after="0" w:line="240" w:lineRule="auto"/>
        <w:rPr>
          <w:rFonts w:ascii="Arial" w:eastAsia="Times New Roman" w:hAnsi="Arial" w:cs="Arial"/>
          <w:caps/>
          <w:sz w:val="24"/>
          <w:szCs w:val="32"/>
          <w:lang w:bidi="en-US"/>
        </w:rPr>
      </w:pPr>
    </w:p>
    <w:p w:rsidR="00023BD2" w:rsidRPr="00E00436" w:rsidRDefault="00023BD2" w:rsidP="00A37E42">
      <w:pPr>
        <w:pStyle w:val="ListParagraph"/>
        <w:numPr>
          <w:ilvl w:val="0"/>
          <w:numId w:val="22"/>
        </w:numPr>
        <w:spacing w:after="0" w:line="240" w:lineRule="auto"/>
        <w:rPr>
          <w:rFonts w:ascii="Arial" w:eastAsia="Times New Roman" w:hAnsi="Arial" w:cs="Arial"/>
          <w:sz w:val="24"/>
          <w:szCs w:val="32"/>
          <w:lang w:bidi="en-US"/>
        </w:rPr>
      </w:pPr>
      <w:r w:rsidRPr="00E00436">
        <w:rPr>
          <w:rFonts w:ascii="Arial" w:eastAsia="Times New Roman" w:hAnsi="Arial" w:cs="Arial"/>
          <w:sz w:val="24"/>
          <w:szCs w:val="32"/>
          <w:lang w:bidi="en-US"/>
        </w:rPr>
        <w:t xml:space="preserve">Approval of the minutes from the </w:t>
      </w:r>
      <w:r w:rsidR="00A37E42" w:rsidRPr="00E00436">
        <w:rPr>
          <w:rFonts w:ascii="Arial" w:eastAsia="Times New Roman" w:hAnsi="Arial" w:cs="Arial"/>
          <w:sz w:val="24"/>
          <w:szCs w:val="32"/>
          <w:lang w:bidi="en-US"/>
        </w:rPr>
        <w:t xml:space="preserve">regular meeting of </w:t>
      </w:r>
      <w:r w:rsidR="0024030C" w:rsidRPr="00E00436">
        <w:rPr>
          <w:rFonts w:ascii="Arial" w:eastAsia="Times New Roman" w:hAnsi="Arial" w:cs="Arial"/>
          <w:sz w:val="24"/>
          <w:szCs w:val="32"/>
          <w:lang w:bidi="en-US"/>
        </w:rPr>
        <w:t>November 17</w:t>
      </w:r>
      <w:r w:rsidR="007436A0" w:rsidRPr="00E00436">
        <w:rPr>
          <w:rFonts w:ascii="Arial" w:eastAsia="Times New Roman" w:hAnsi="Arial" w:cs="Arial"/>
          <w:sz w:val="24"/>
          <w:szCs w:val="32"/>
          <w:lang w:bidi="en-US"/>
        </w:rPr>
        <w:t>, 2020</w:t>
      </w:r>
      <w:r w:rsidRPr="00E00436">
        <w:rPr>
          <w:rFonts w:ascii="Arial" w:eastAsia="Times New Roman" w:hAnsi="Arial" w:cs="Arial"/>
          <w:sz w:val="24"/>
          <w:szCs w:val="32"/>
          <w:lang w:bidi="en-US"/>
        </w:rPr>
        <w:t>.</w:t>
      </w:r>
    </w:p>
    <w:p w:rsidR="00A37E42" w:rsidRPr="00E00436" w:rsidRDefault="00A37E42" w:rsidP="00A37E42">
      <w:pPr>
        <w:spacing w:after="0" w:line="240" w:lineRule="auto"/>
        <w:ind w:left="720"/>
        <w:rPr>
          <w:rFonts w:ascii="Arial" w:eastAsia="Times New Roman" w:hAnsi="Arial" w:cs="Arial"/>
          <w:sz w:val="24"/>
          <w:szCs w:val="32"/>
          <w:lang w:bidi="en-US"/>
        </w:rPr>
      </w:pPr>
    </w:p>
    <w:p w:rsidR="00A37E42" w:rsidRPr="00E00436" w:rsidRDefault="007436A0" w:rsidP="00A37E42">
      <w:pPr>
        <w:spacing w:after="0" w:line="240" w:lineRule="auto"/>
        <w:ind w:left="720"/>
        <w:rPr>
          <w:rFonts w:ascii="Arial" w:eastAsia="Times New Roman" w:hAnsi="Arial" w:cs="Arial"/>
          <w:sz w:val="24"/>
          <w:szCs w:val="32"/>
          <w:lang w:bidi="en-US"/>
        </w:rPr>
      </w:pPr>
      <w:r w:rsidRPr="00E00436">
        <w:rPr>
          <w:rFonts w:ascii="Arial" w:eastAsia="Times New Roman" w:hAnsi="Arial" w:cs="Arial"/>
          <w:sz w:val="24"/>
          <w:szCs w:val="32"/>
          <w:lang w:bidi="en-US"/>
        </w:rPr>
        <w:t xml:space="preserve">Motion by Ms. </w:t>
      </w:r>
      <w:r w:rsidR="00E00436" w:rsidRPr="00E00436">
        <w:rPr>
          <w:rFonts w:ascii="Arial" w:eastAsia="Times New Roman" w:hAnsi="Arial" w:cs="Arial"/>
          <w:sz w:val="24"/>
          <w:szCs w:val="32"/>
          <w:lang w:bidi="en-US"/>
        </w:rPr>
        <w:t>Moore</w:t>
      </w:r>
      <w:r w:rsidRPr="00E00436">
        <w:rPr>
          <w:rFonts w:ascii="Arial" w:eastAsia="Times New Roman" w:hAnsi="Arial" w:cs="Arial"/>
          <w:sz w:val="24"/>
          <w:szCs w:val="32"/>
          <w:lang w:bidi="en-US"/>
        </w:rPr>
        <w:t xml:space="preserve"> was seconded by Mr. Schaewe to approve the minutes as submitted. There was no discussion. The motion passed by a 4-0 voice vote.</w:t>
      </w:r>
    </w:p>
    <w:p w:rsidR="008C03EA" w:rsidRPr="00E00436" w:rsidRDefault="008C03EA" w:rsidP="008C03EA">
      <w:pPr>
        <w:pStyle w:val="ListParagraph"/>
        <w:spacing w:after="0" w:line="240" w:lineRule="auto"/>
        <w:rPr>
          <w:rFonts w:ascii="Arial" w:eastAsia="Times New Roman" w:hAnsi="Arial" w:cs="Arial"/>
          <w:sz w:val="24"/>
          <w:szCs w:val="32"/>
          <w:lang w:bidi="en-US"/>
        </w:rPr>
      </w:pPr>
    </w:p>
    <w:p w:rsidR="00A37E42" w:rsidRPr="00E00436" w:rsidRDefault="00A37E42" w:rsidP="00A37E42">
      <w:pPr>
        <w:pStyle w:val="ListParagraph"/>
        <w:numPr>
          <w:ilvl w:val="0"/>
          <w:numId w:val="22"/>
        </w:numPr>
        <w:spacing w:after="0" w:line="240" w:lineRule="auto"/>
        <w:rPr>
          <w:rFonts w:ascii="Arial" w:eastAsia="Times New Roman" w:hAnsi="Arial" w:cs="Arial"/>
          <w:sz w:val="24"/>
          <w:szCs w:val="32"/>
          <w:lang w:bidi="en-US"/>
        </w:rPr>
      </w:pPr>
      <w:r w:rsidRPr="00E00436">
        <w:rPr>
          <w:rFonts w:ascii="Arial" w:eastAsia="Times New Roman" w:hAnsi="Arial" w:cs="Arial"/>
          <w:sz w:val="24"/>
          <w:szCs w:val="32"/>
          <w:lang w:bidi="en-US"/>
        </w:rPr>
        <w:t>Communications.</w:t>
      </w:r>
    </w:p>
    <w:p w:rsidR="00A37E42" w:rsidRPr="00E00436" w:rsidRDefault="00A37E42" w:rsidP="00A37E42">
      <w:pPr>
        <w:spacing w:after="0" w:line="240" w:lineRule="auto"/>
        <w:rPr>
          <w:rFonts w:ascii="Arial" w:eastAsia="Times New Roman" w:hAnsi="Arial" w:cs="Arial"/>
          <w:sz w:val="24"/>
          <w:szCs w:val="32"/>
          <w:lang w:bidi="en-US"/>
        </w:rPr>
      </w:pPr>
    </w:p>
    <w:p w:rsidR="007436A0" w:rsidRPr="00E00436" w:rsidRDefault="00E00436" w:rsidP="006672EB">
      <w:pPr>
        <w:pStyle w:val="ListParagraph"/>
        <w:spacing w:after="0" w:line="240" w:lineRule="auto"/>
        <w:rPr>
          <w:rFonts w:ascii="Arial" w:eastAsia="Times New Roman" w:hAnsi="Arial" w:cs="Arial"/>
          <w:sz w:val="24"/>
          <w:szCs w:val="32"/>
          <w:lang w:bidi="en-US"/>
        </w:rPr>
      </w:pPr>
      <w:r w:rsidRPr="00E00436">
        <w:rPr>
          <w:rFonts w:ascii="Arial" w:eastAsia="Times New Roman" w:hAnsi="Arial" w:cs="Arial"/>
          <w:sz w:val="24"/>
          <w:szCs w:val="32"/>
          <w:lang w:bidi="en-US"/>
        </w:rPr>
        <w:t>Mr. Rodney summarized the results of the agenda items from the meeting in November. He also reviewed the list of upcoming agenda items for May, including two ordinances to amend the zoning code and a site plan application for a re-orientation of the parking lots at GE.</w:t>
      </w:r>
    </w:p>
    <w:p w:rsidR="00B81F07" w:rsidRPr="003A60DF" w:rsidRDefault="00B81F07" w:rsidP="00A37E42">
      <w:pPr>
        <w:spacing w:after="0" w:line="240" w:lineRule="auto"/>
        <w:ind w:left="720"/>
        <w:rPr>
          <w:rFonts w:ascii="Arial" w:eastAsia="Times New Roman" w:hAnsi="Arial" w:cs="Arial"/>
          <w:color w:val="FF0000"/>
          <w:sz w:val="24"/>
          <w:szCs w:val="32"/>
          <w:lang w:bidi="en-US"/>
        </w:rPr>
      </w:pPr>
    </w:p>
    <w:p w:rsidR="00736376" w:rsidRPr="00E00436" w:rsidRDefault="00736376" w:rsidP="00A37E42">
      <w:pPr>
        <w:spacing w:after="0" w:line="240" w:lineRule="auto"/>
        <w:rPr>
          <w:rFonts w:ascii="Arial" w:eastAsia="Times New Roman" w:hAnsi="Arial" w:cs="Arial"/>
          <w:sz w:val="24"/>
          <w:szCs w:val="32"/>
          <w:lang w:bidi="en-US"/>
        </w:rPr>
      </w:pPr>
      <w:r w:rsidRPr="00E00436">
        <w:rPr>
          <w:rFonts w:ascii="Arial" w:eastAsia="Times New Roman" w:hAnsi="Arial" w:cs="Arial"/>
          <w:sz w:val="24"/>
          <w:szCs w:val="32"/>
          <w:lang w:bidi="en-US"/>
        </w:rPr>
        <w:t xml:space="preserve">Motion by </w:t>
      </w:r>
      <w:r w:rsidR="006672EB" w:rsidRPr="00E00436">
        <w:rPr>
          <w:rFonts w:ascii="Arial" w:eastAsia="Times New Roman" w:hAnsi="Arial" w:cs="Arial"/>
          <w:sz w:val="24"/>
          <w:szCs w:val="32"/>
          <w:lang w:bidi="en-US"/>
        </w:rPr>
        <w:t xml:space="preserve">Ms. </w:t>
      </w:r>
      <w:r w:rsidR="007436A0" w:rsidRPr="00E00436">
        <w:rPr>
          <w:rFonts w:ascii="Arial" w:eastAsia="Times New Roman" w:hAnsi="Arial" w:cs="Arial"/>
          <w:sz w:val="24"/>
          <w:szCs w:val="32"/>
          <w:lang w:bidi="en-US"/>
        </w:rPr>
        <w:t>McDaniel</w:t>
      </w:r>
      <w:r w:rsidR="008C03EA" w:rsidRPr="00E00436">
        <w:rPr>
          <w:rFonts w:ascii="Arial" w:eastAsia="Times New Roman" w:hAnsi="Arial" w:cs="Arial"/>
          <w:sz w:val="24"/>
          <w:szCs w:val="32"/>
          <w:lang w:bidi="en-US"/>
        </w:rPr>
        <w:t xml:space="preserve"> </w:t>
      </w:r>
      <w:r w:rsidRPr="00E00436">
        <w:rPr>
          <w:rFonts w:ascii="Arial" w:eastAsia="Times New Roman" w:hAnsi="Arial" w:cs="Arial"/>
          <w:sz w:val="24"/>
          <w:szCs w:val="32"/>
          <w:lang w:bidi="en-US"/>
        </w:rPr>
        <w:t xml:space="preserve">was seconded by </w:t>
      </w:r>
      <w:r w:rsidR="007436A0" w:rsidRPr="00E00436">
        <w:rPr>
          <w:rFonts w:ascii="Arial" w:eastAsia="Times New Roman" w:hAnsi="Arial" w:cs="Arial"/>
          <w:sz w:val="24"/>
          <w:szCs w:val="32"/>
          <w:lang w:bidi="en-US"/>
        </w:rPr>
        <w:t>Mr. Schaewe</w:t>
      </w:r>
      <w:r w:rsidR="008C03EA" w:rsidRPr="00E00436">
        <w:rPr>
          <w:rFonts w:ascii="Arial" w:eastAsia="Times New Roman" w:hAnsi="Arial" w:cs="Arial"/>
          <w:sz w:val="24"/>
          <w:szCs w:val="32"/>
          <w:lang w:bidi="en-US"/>
        </w:rPr>
        <w:t xml:space="preserve"> </w:t>
      </w:r>
      <w:r w:rsidRPr="00E00436">
        <w:rPr>
          <w:rFonts w:ascii="Arial" w:eastAsia="Times New Roman" w:hAnsi="Arial" w:cs="Arial"/>
          <w:sz w:val="24"/>
          <w:szCs w:val="32"/>
          <w:lang w:bidi="en-US"/>
        </w:rPr>
        <w:t xml:space="preserve">to adjourn the meeting. There was no discussion. The motion passed by a </w:t>
      </w:r>
      <w:r w:rsidR="007436A0" w:rsidRPr="00E00436">
        <w:rPr>
          <w:rFonts w:ascii="Arial" w:eastAsia="Times New Roman" w:hAnsi="Arial" w:cs="Arial"/>
          <w:sz w:val="24"/>
          <w:szCs w:val="32"/>
          <w:lang w:bidi="en-US"/>
        </w:rPr>
        <w:t>4</w:t>
      </w:r>
      <w:r w:rsidRPr="00E00436">
        <w:rPr>
          <w:rFonts w:ascii="Arial" w:eastAsia="Times New Roman" w:hAnsi="Arial" w:cs="Arial"/>
          <w:sz w:val="24"/>
          <w:szCs w:val="32"/>
          <w:lang w:bidi="en-US"/>
        </w:rPr>
        <w:t>-0 voice vote.</w:t>
      </w:r>
    </w:p>
    <w:p w:rsidR="006672EB" w:rsidRPr="00E00436" w:rsidRDefault="006672EB" w:rsidP="00A37E42">
      <w:pPr>
        <w:spacing w:after="0" w:line="240" w:lineRule="auto"/>
        <w:rPr>
          <w:rFonts w:ascii="Arial" w:eastAsia="Times New Roman" w:hAnsi="Arial" w:cs="Arial"/>
          <w:sz w:val="24"/>
          <w:szCs w:val="32"/>
          <w:lang w:bidi="en-US"/>
        </w:rPr>
      </w:pPr>
    </w:p>
    <w:p w:rsidR="00736376" w:rsidRPr="00E00436" w:rsidRDefault="00736376" w:rsidP="00A37E42">
      <w:pPr>
        <w:spacing w:after="0" w:line="240" w:lineRule="auto"/>
        <w:rPr>
          <w:rFonts w:ascii="Arial" w:eastAsia="Times New Roman" w:hAnsi="Arial" w:cs="Arial"/>
          <w:sz w:val="24"/>
          <w:szCs w:val="32"/>
          <w:lang w:bidi="en-US"/>
        </w:rPr>
      </w:pPr>
      <w:r w:rsidRPr="00E00436">
        <w:rPr>
          <w:rFonts w:ascii="Arial" w:eastAsia="Times New Roman" w:hAnsi="Arial" w:cs="Arial"/>
          <w:sz w:val="24"/>
          <w:szCs w:val="32"/>
          <w:lang w:bidi="en-US"/>
        </w:rPr>
        <w:t xml:space="preserve">The meeting adjourned at </w:t>
      </w:r>
      <w:r w:rsidR="00E00436" w:rsidRPr="00E00436">
        <w:rPr>
          <w:rFonts w:ascii="Arial" w:eastAsia="Times New Roman" w:hAnsi="Arial" w:cs="Arial"/>
          <w:sz w:val="24"/>
          <w:szCs w:val="32"/>
          <w:lang w:bidi="en-US"/>
        </w:rPr>
        <w:t>7:02</w:t>
      </w:r>
      <w:r w:rsidR="006672EB" w:rsidRPr="00E00436">
        <w:rPr>
          <w:rFonts w:ascii="Arial" w:eastAsia="Times New Roman" w:hAnsi="Arial" w:cs="Arial"/>
          <w:sz w:val="24"/>
          <w:szCs w:val="32"/>
          <w:lang w:bidi="en-US"/>
        </w:rPr>
        <w:t>pm</w:t>
      </w:r>
      <w:r w:rsidRPr="00E00436">
        <w:rPr>
          <w:rFonts w:ascii="Arial" w:eastAsia="Times New Roman" w:hAnsi="Arial" w:cs="Arial"/>
          <w:sz w:val="24"/>
          <w:szCs w:val="32"/>
          <w:lang w:bidi="en-US"/>
        </w:rPr>
        <w:t>.</w:t>
      </w:r>
    </w:p>
    <w:p w:rsidR="001943A4" w:rsidRPr="00E00436" w:rsidRDefault="001943A4" w:rsidP="00A37E42">
      <w:pPr>
        <w:spacing w:after="0" w:line="240" w:lineRule="auto"/>
        <w:rPr>
          <w:rFonts w:ascii="Arial" w:eastAsia="Times New Roman" w:hAnsi="Arial" w:cs="Arial"/>
          <w:sz w:val="24"/>
          <w:szCs w:val="24"/>
          <w:lang w:bidi="en-US"/>
        </w:rPr>
      </w:pPr>
    </w:p>
    <w:p w:rsidR="00A40C23" w:rsidRPr="00E00436" w:rsidRDefault="00A40C23" w:rsidP="00A40C23">
      <w:pPr>
        <w:spacing w:after="0" w:line="240" w:lineRule="auto"/>
        <w:rPr>
          <w:rFonts w:ascii="Arial" w:eastAsia="Times New Roman" w:hAnsi="Arial" w:cs="Arial"/>
          <w:sz w:val="24"/>
          <w:szCs w:val="24"/>
          <w:lang w:bidi="en-US"/>
        </w:rPr>
      </w:pPr>
      <w:r w:rsidRPr="00E00436">
        <w:rPr>
          <w:rFonts w:ascii="Arial" w:eastAsia="Times New Roman" w:hAnsi="Arial" w:cs="Arial"/>
          <w:sz w:val="24"/>
          <w:szCs w:val="24"/>
          <w:lang w:bidi="en-US"/>
        </w:rPr>
        <w:t>Minutes reviewed and approved by:</w:t>
      </w:r>
    </w:p>
    <w:p w:rsidR="00A40C23" w:rsidRPr="00E00436" w:rsidRDefault="00A40C23" w:rsidP="00A40C23">
      <w:pPr>
        <w:spacing w:after="0" w:line="240" w:lineRule="auto"/>
        <w:rPr>
          <w:rFonts w:ascii="Arial" w:eastAsia="Times New Roman" w:hAnsi="Arial" w:cs="Arial"/>
          <w:sz w:val="24"/>
          <w:szCs w:val="24"/>
          <w:lang w:bidi="en-US"/>
        </w:rPr>
      </w:pPr>
    </w:p>
    <w:p w:rsidR="00A40C23" w:rsidRPr="00E00436" w:rsidRDefault="00A40C23" w:rsidP="00A40C23">
      <w:pPr>
        <w:spacing w:after="0" w:line="240" w:lineRule="auto"/>
        <w:rPr>
          <w:rFonts w:ascii="Arial" w:eastAsia="Times New Roman" w:hAnsi="Arial" w:cs="Arial"/>
          <w:sz w:val="24"/>
          <w:szCs w:val="24"/>
          <w:lang w:bidi="en-US"/>
        </w:rPr>
      </w:pPr>
    </w:p>
    <w:p w:rsidR="00A40C23" w:rsidRPr="00E00436" w:rsidRDefault="00A40C23" w:rsidP="00A40C23">
      <w:pPr>
        <w:spacing w:after="0" w:line="240" w:lineRule="auto"/>
        <w:rPr>
          <w:rFonts w:ascii="Arial" w:eastAsia="Times New Roman" w:hAnsi="Arial" w:cs="Arial"/>
          <w:sz w:val="24"/>
          <w:szCs w:val="24"/>
          <w:lang w:bidi="en-US"/>
        </w:rPr>
      </w:pPr>
    </w:p>
    <w:p w:rsidR="00A40C23" w:rsidRPr="00E00436" w:rsidRDefault="00A40C23" w:rsidP="00A40C23">
      <w:pPr>
        <w:spacing w:after="0" w:line="240" w:lineRule="auto"/>
        <w:rPr>
          <w:rFonts w:ascii="Arial" w:eastAsia="Times New Roman" w:hAnsi="Arial" w:cs="Arial"/>
          <w:sz w:val="24"/>
          <w:szCs w:val="24"/>
          <w:lang w:bidi="en-US"/>
        </w:rPr>
      </w:pPr>
      <w:r w:rsidRPr="00E00436">
        <w:rPr>
          <w:rFonts w:ascii="Arial" w:eastAsia="Times New Roman" w:hAnsi="Arial" w:cs="Arial"/>
          <w:sz w:val="24"/>
          <w:szCs w:val="24"/>
          <w:lang w:bidi="en-US"/>
        </w:rPr>
        <w:lastRenderedPageBreak/>
        <w:t>__________________________________</w:t>
      </w:r>
    </w:p>
    <w:p w:rsidR="00A40C23" w:rsidRPr="00E00436" w:rsidRDefault="00A40C23" w:rsidP="00A40C23">
      <w:pPr>
        <w:spacing w:after="0" w:line="240" w:lineRule="auto"/>
        <w:rPr>
          <w:rFonts w:ascii="Arial" w:eastAsia="Times New Roman" w:hAnsi="Arial" w:cs="Arial"/>
          <w:sz w:val="24"/>
          <w:szCs w:val="24"/>
          <w:lang w:bidi="en-US"/>
        </w:rPr>
      </w:pPr>
      <w:r w:rsidRPr="00E00436">
        <w:rPr>
          <w:rFonts w:ascii="Arial" w:eastAsia="Times New Roman" w:hAnsi="Arial" w:cs="Arial"/>
          <w:sz w:val="24"/>
          <w:szCs w:val="24"/>
          <w:lang w:bidi="en-US"/>
        </w:rPr>
        <w:t>Chris Patterson</w:t>
      </w:r>
    </w:p>
    <w:p w:rsidR="00A40C23" w:rsidRPr="00E00436" w:rsidRDefault="00A40C23" w:rsidP="00A40C23">
      <w:pPr>
        <w:spacing w:after="0" w:line="240" w:lineRule="auto"/>
        <w:rPr>
          <w:rFonts w:ascii="Arial" w:eastAsia="Times New Roman" w:hAnsi="Arial" w:cs="Arial"/>
          <w:sz w:val="24"/>
          <w:szCs w:val="24"/>
          <w:lang w:bidi="en-US"/>
        </w:rPr>
      </w:pPr>
      <w:r w:rsidRPr="00E00436">
        <w:rPr>
          <w:rFonts w:ascii="Arial" w:eastAsia="Times New Roman" w:hAnsi="Arial" w:cs="Arial"/>
          <w:sz w:val="24"/>
          <w:szCs w:val="24"/>
          <w:lang w:bidi="en-US"/>
        </w:rPr>
        <w:t>Chairman, Evendale Planning Commission</w:t>
      </w:r>
    </w:p>
    <w:p w:rsidR="00A40C23" w:rsidRPr="00E00436" w:rsidRDefault="00A40C23" w:rsidP="00A40C23">
      <w:pPr>
        <w:spacing w:after="0" w:line="240" w:lineRule="auto"/>
        <w:rPr>
          <w:rFonts w:ascii="Arial" w:eastAsia="Times New Roman" w:hAnsi="Arial" w:cs="Arial"/>
          <w:sz w:val="24"/>
          <w:szCs w:val="24"/>
          <w:lang w:bidi="en-US"/>
        </w:rPr>
      </w:pPr>
    </w:p>
    <w:p w:rsidR="00A40C23" w:rsidRPr="00E00436" w:rsidRDefault="00A40C23" w:rsidP="00A40C23">
      <w:pPr>
        <w:spacing w:after="0" w:line="240" w:lineRule="auto"/>
        <w:rPr>
          <w:rFonts w:ascii="Arial" w:eastAsia="Times New Roman" w:hAnsi="Arial" w:cs="Arial"/>
          <w:sz w:val="24"/>
          <w:szCs w:val="24"/>
          <w:lang w:bidi="en-US"/>
        </w:rPr>
      </w:pPr>
    </w:p>
    <w:p w:rsidR="00A40C23" w:rsidRPr="00E00436" w:rsidRDefault="00A40C23" w:rsidP="00A40C23">
      <w:pPr>
        <w:spacing w:after="0" w:line="240" w:lineRule="auto"/>
        <w:rPr>
          <w:rFonts w:ascii="Arial" w:eastAsia="Times New Roman" w:hAnsi="Arial" w:cs="Arial"/>
          <w:sz w:val="24"/>
          <w:szCs w:val="24"/>
          <w:lang w:bidi="en-US"/>
        </w:rPr>
      </w:pPr>
    </w:p>
    <w:p w:rsidR="00A40C23" w:rsidRPr="00E00436" w:rsidRDefault="00A40C23" w:rsidP="00A40C23">
      <w:pPr>
        <w:spacing w:after="0" w:line="240" w:lineRule="auto"/>
        <w:rPr>
          <w:rFonts w:ascii="Arial" w:eastAsia="Times New Roman" w:hAnsi="Arial" w:cs="Arial"/>
          <w:sz w:val="24"/>
          <w:szCs w:val="24"/>
          <w:lang w:bidi="en-US"/>
        </w:rPr>
      </w:pPr>
      <w:r w:rsidRPr="00E00436">
        <w:rPr>
          <w:rFonts w:ascii="Arial" w:eastAsia="Times New Roman" w:hAnsi="Arial" w:cs="Arial"/>
          <w:sz w:val="24"/>
          <w:szCs w:val="24"/>
          <w:lang w:bidi="en-US"/>
        </w:rPr>
        <w:t>__________________________________</w:t>
      </w:r>
    </w:p>
    <w:p w:rsidR="00A40C23" w:rsidRPr="00E00436" w:rsidRDefault="00A40C23" w:rsidP="00A40C23">
      <w:pPr>
        <w:spacing w:after="0" w:line="240" w:lineRule="auto"/>
        <w:rPr>
          <w:rFonts w:ascii="Arial" w:eastAsia="Times New Roman" w:hAnsi="Arial" w:cs="Arial"/>
          <w:sz w:val="24"/>
          <w:szCs w:val="24"/>
          <w:lang w:bidi="en-US"/>
        </w:rPr>
      </w:pPr>
      <w:r w:rsidRPr="00E00436">
        <w:rPr>
          <w:rFonts w:ascii="Arial" w:eastAsia="Times New Roman" w:hAnsi="Arial" w:cs="Arial"/>
          <w:sz w:val="24"/>
          <w:szCs w:val="24"/>
          <w:lang w:bidi="en-US"/>
        </w:rPr>
        <w:t>Jannelle Moore</w:t>
      </w:r>
    </w:p>
    <w:p w:rsidR="00A40C23" w:rsidRPr="00E00436" w:rsidRDefault="00A40C23" w:rsidP="00A40C23">
      <w:pPr>
        <w:spacing w:after="0" w:line="240" w:lineRule="auto"/>
        <w:rPr>
          <w:rFonts w:ascii="Arial" w:eastAsia="Times New Roman" w:hAnsi="Arial" w:cs="Arial"/>
          <w:sz w:val="24"/>
          <w:szCs w:val="24"/>
          <w:lang w:bidi="en-US"/>
        </w:rPr>
      </w:pPr>
      <w:r w:rsidRPr="00E00436">
        <w:rPr>
          <w:rFonts w:ascii="Arial" w:eastAsia="Times New Roman" w:hAnsi="Arial" w:cs="Arial"/>
          <w:sz w:val="24"/>
          <w:szCs w:val="24"/>
          <w:lang w:bidi="en-US"/>
        </w:rPr>
        <w:t>Secretary, Evendale Planning Commission</w:t>
      </w:r>
    </w:p>
    <w:p w:rsidR="00A40C23" w:rsidRPr="00E00436" w:rsidRDefault="00A40C23" w:rsidP="00A40C23">
      <w:pPr>
        <w:spacing w:after="0" w:line="240" w:lineRule="auto"/>
        <w:rPr>
          <w:rFonts w:ascii="Arial" w:eastAsia="Times New Roman" w:hAnsi="Arial" w:cs="Arial"/>
          <w:sz w:val="24"/>
          <w:szCs w:val="24"/>
          <w:lang w:bidi="en-US"/>
        </w:rPr>
      </w:pPr>
    </w:p>
    <w:p w:rsidR="00A40C23" w:rsidRPr="00E00436" w:rsidRDefault="00A40C23" w:rsidP="00A40C23">
      <w:pPr>
        <w:spacing w:after="0" w:line="240" w:lineRule="auto"/>
        <w:rPr>
          <w:rFonts w:ascii="Arial" w:eastAsia="Times New Roman" w:hAnsi="Arial" w:cs="Arial"/>
          <w:sz w:val="24"/>
          <w:szCs w:val="24"/>
          <w:lang w:bidi="en-US"/>
        </w:rPr>
      </w:pPr>
    </w:p>
    <w:p w:rsidR="001943A4" w:rsidRPr="00E00436" w:rsidRDefault="00A40C23" w:rsidP="00A40C23">
      <w:pPr>
        <w:spacing w:after="0" w:line="240" w:lineRule="auto"/>
        <w:rPr>
          <w:rFonts w:ascii="Arial" w:hAnsi="Arial" w:cs="Arial"/>
        </w:rPr>
      </w:pPr>
      <w:r w:rsidRPr="00E00436">
        <w:rPr>
          <w:rFonts w:ascii="Arial" w:eastAsia="Times New Roman" w:hAnsi="Arial" w:cs="Arial"/>
          <w:sz w:val="24"/>
          <w:szCs w:val="24"/>
          <w:lang w:bidi="en-US"/>
        </w:rPr>
        <w:t>Minutes as prepared by Andrew E. Rodney, Building, Planning, &amp; Zoning Manager.</w:t>
      </w:r>
    </w:p>
    <w:sectPr w:rsidR="001943A4" w:rsidRPr="00E00436" w:rsidSect="0034166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30C" w:rsidRDefault="0024030C" w:rsidP="00C771EE">
      <w:pPr>
        <w:spacing w:after="0" w:line="240" w:lineRule="auto"/>
      </w:pPr>
      <w:r>
        <w:separator/>
      </w:r>
    </w:p>
  </w:endnote>
  <w:endnote w:type="continuationSeparator" w:id="0">
    <w:p w:rsidR="0024030C" w:rsidRDefault="0024030C" w:rsidP="00C77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30C" w:rsidRDefault="00240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30C" w:rsidRDefault="002403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30C" w:rsidRDefault="00240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30C" w:rsidRDefault="0024030C" w:rsidP="00C771EE">
      <w:pPr>
        <w:spacing w:after="0" w:line="240" w:lineRule="auto"/>
      </w:pPr>
      <w:r>
        <w:separator/>
      </w:r>
    </w:p>
  </w:footnote>
  <w:footnote w:type="continuationSeparator" w:id="0">
    <w:p w:rsidR="0024030C" w:rsidRDefault="0024030C" w:rsidP="00C77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30C" w:rsidRDefault="00240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30C" w:rsidRDefault="002403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30C" w:rsidRDefault="00240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0879"/>
    <w:multiLevelType w:val="hybridMultilevel"/>
    <w:tmpl w:val="973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77555"/>
    <w:multiLevelType w:val="hybridMultilevel"/>
    <w:tmpl w:val="166A344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DCA2CFF"/>
    <w:multiLevelType w:val="hybridMultilevel"/>
    <w:tmpl w:val="7F14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D1F39"/>
    <w:multiLevelType w:val="hybridMultilevel"/>
    <w:tmpl w:val="0004F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E3190"/>
    <w:multiLevelType w:val="hybridMultilevel"/>
    <w:tmpl w:val="5762A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C198C"/>
    <w:multiLevelType w:val="hybridMultilevel"/>
    <w:tmpl w:val="1EA89560"/>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91BE9"/>
    <w:multiLevelType w:val="hybridMultilevel"/>
    <w:tmpl w:val="46048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F74E83"/>
    <w:multiLevelType w:val="hybridMultilevel"/>
    <w:tmpl w:val="65EC82DE"/>
    <w:lvl w:ilvl="0" w:tplc="115C363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E764F0"/>
    <w:multiLevelType w:val="hybridMultilevel"/>
    <w:tmpl w:val="367460C4"/>
    <w:lvl w:ilvl="0" w:tplc="7BCCE41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9E400F"/>
    <w:multiLevelType w:val="hybridMultilevel"/>
    <w:tmpl w:val="88441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808FE"/>
    <w:multiLevelType w:val="hybridMultilevel"/>
    <w:tmpl w:val="46048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7548AF"/>
    <w:multiLevelType w:val="hybridMultilevel"/>
    <w:tmpl w:val="4DE84A2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D3417DB"/>
    <w:multiLevelType w:val="hybridMultilevel"/>
    <w:tmpl w:val="B3508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8394265"/>
    <w:multiLevelType w:val="hybridMultilevel"/>
    <w:tmpl w:val="794A90B0"/>
    <w:lvl w:ilvl="0" w:tplc="B122D5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FF74AB"/>
    <w:multiLevelType w:val="hybridMultilevel"/>
    <w:tmpl w:val="36364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715129"/>
    <w:multiLevelType w:val="hybridMultilevel"/>
    <w:tmpl w:val="BC163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C364F80"/>
    <w:multiLevelType w:val="hybridMultilevel"/>
    <w:tmpl w:val="51E2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383A0D"/>
    <w:multiLevelType w:val="hybridMultilevel"/>
    <w:tmpl w:val="2D4E6E74"/>
    <w:lvl w:ilvl="0" w:tplc="B122D5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3A372E"/>
    <w:multiLevelType w:val="hybridMultilevel"/>
    <w:tmpl w:val="A7446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2A75336"/>
    <w:multiLevelType w:val="hybridMultilevel"/>
    <w:tmpl w:val="24AC55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1E6138"/>
    <w:multiLevelType w:val="hybridMultilevel"/>
    <w:tmpl w:val="BCFCA1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7380104"/>
    <w:multiLevelType w:val="hybridMultilevel"/>
    <w:tmpl w:val="7214D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682CE2"/>
    <w:multiLevelType w:val="hybridMultilevel"/>
    <w:tmpl w:val="9996BCE8"/>
    <w:lvl w:ilvl="0" w:tplc="93C446D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9746B2"/>
    <w:multiLevelType w:val="hybridMultilevel"/>
    <w:tmpl w:val="E2F2FF5E"/>
    <w:lvl w:ilvl="0" w:tplc="7B7E17F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06571B"/>
    <w:multiLevelType w:val="hybridMultilevel"/>
    <w:tmpl w:val="6366A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5"/>
  </w:num>
  <w:num w:numId="4">
    <w:abstractNumId w:val="11"/>
  </w:num>
  <w:num w:numId="5">
    <w:abstractNumId w:val="2"/>
  </w:num>
  <w:num w:numId="6">
    <w:abstractNumId w:val="16"/>
  </w:num>
  <w:num w:numId="7">
    <w:abstractNumId w:val="22"/>
  </w:num>
  <w:num w:numId="8">
    <w:abstractNumId w:val="19"/>
  </w:num>
  <w:num w:numId="9">
    <w:abstractNumId w:val="9"/>
  </w:num>
  <w:num w:numId="10">
    <w:abstractNumId w:val="7"/>
  </w:num>
  <w:num w:numId="11">
    <w:abstractNumId w:val="20"/>
  </w:num>
  <w:num w:numId="12">
    <w:abstractNumId w:val="4"/>
  </w:num>
  <w:num w:numId="13">
    <w:abstractNumId w:val="14"/>
  </w:num>
  <w:num w:numId="14">
    <w:abstractNumId w:val="1"/>
  </w:num>
  <w:num w:numId="15">
    <w:abstractNumId w:val="5"/>
  </w:num>
  <w:num w:numId="16">
    <w:abstractNumId w:val="23"/>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6"/>
  </w:num>
  <w:num w:numId="20">
    <w:abstractNumId w:val="10"/>
  </w:num>
  <w:num w:numId="21">
    <w:abstractNumId w:val="21"/>
  </w:num>
  <w:num w:numId="22">
    <w:abstractNumId w:val="24"/>
  </w:num>
  <w:num w:numId="23">
    <w:abstractNumId w:val="13"/>
  </w:num>
  <w:num w:numId="24">
    <w:abstractNumId w:val="17"/>
  </w:num>
  <w:num w:numId="25">
    <w:abstractNumId w:val="8"/>
  </w:num>
  <w:num w:numId="26">
    <w:abstractNumId w:val="1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7E9"/>
    <w:rsid w:val="00023BD2"/>
    <w:rsid w:val="00034C63"/>
    <w:rsid w:val="0004153B"/>
    <w:rsid w:val="00057F9F"/>
    <w:rsid w:val="00075F21"/>
    <w:rsid w:val="000774F9"/>
    <w:rsid w:val="0009369F"/>
    <w:rsid w:val="00093A59"/>
    <w:rsid w:val="000B4C51"/>
    <w:rsid w:val="000B5C3A"/>
    <w:rsid w:val="000F2A52"/>
    <w:rsid w:val="0011504D"/>
    <w:rsid w:val="0012252D"/>
    <w:rsid w:val="00135475"/>
    <w:rsid w:val="00136C05"/>
    <w:rsid w:val="00151596"/>
    <w:rsid w:val="00153632"/>
    <w:rsid w:val="00170038"/>
    <w:rsid w:val="001754D7"/>
    <w:rsid w:val="0018548F"/>
    <w:rsid w:val="00187C25"/>
    <w:rsid w:val="001902EB"/>
    <w:rsid w:val="001943A4"/>
    <w:rsid w:val="001B598D"/>
    <w:rsid w:val="001B77E9"/>
    <w:rsid w:val="00225896"/>
    <w:rsid w:val="0024030C"/>
    <w:rsid w:val="00242C3A"/>
    <w:rsid w:val="0026691E"/>
    <w:rsid w:val="002A0534"/>
    <w:rsid w:val="002A0CC6"/>
    <w:rsid w:val="002A6492"/>
    <w:rsid w:val="002A659A"/>
    <w:rsid w:val="002B2287"/>
    <w:rsid w:val="002B4383"/>
    <w:rsid w:val="002D21C8"/>
    <w:rsid w:val="003108AF"/>
    <w:rsid w:val="00313AD0"/>
    <w:rsid w:val="00341664"/>
    <w:rsid w:val="0034711C"/>
    <w:rsid w:val="00356842"/>
    <w:rsid w:val="00371DAD"/>
    <w:rsid w:val="0037759E"/>
    <w:rsid w:val="00382F0C"/>
    <w:rsid w:val="003A10B9"/>
    <w:rsid w:val="003A60DF"/>
    <w:rsid w:val="003A6C6B"/>
    <w:rsid w:val="003B3F30"/>
    <w:rsid w:val="00407E5E"/>
    <w:rsid w:val="00412BD7"/>
    <w:rsid w:val="0042700F"/>
    <w:rsid w:val="0044246D"/>
    <w:rsid w:val="00451F08"/>
    <w:rsid w:val="004573F3"/>
    <w:rsid w:val="0046108E"/>
    <w:rsid w:val="00490DF2"/>
    <w:rsid w:val="00491B10"/>
    <w:rsid w:val="00494FF5"/>
    <w:rsid w:val="004A072C"/>
    <w:rsid w:val="004A3F42"/>
    <w:rsid w:val="004B591D"/>
    <w:rsid w:val="005746FF"/>
    <w:rsid w:val="005904A4"/>
    <w:rsid w:val="005968FE"/>
    <w:rsid w:val="005B626E"/>
    <w:rsid w:val="005C0818"/>
    <w:rsid w:val="005C1BDE"/>
    <w:rsid w:val="005D541E"/>
    <w:rsid w:val="005D6DDD"/>
    <w:rsid w:val="006278F3"/>
    <w:rsid w:val="00630F1B"/>
    <w:rsid w:val="006435BA"/>
    <w:rsid w:val="00645419"/>
    <w:rsid w:val="006507AE"/>
    <w:rsid w:val="006672EB"/>
    <w:rsid w:val="00667980"/>
    <w:rsid w:val="00672F01"/>
    <w:rsid w:val="006745C4"/>
    <w:rsid w:val="00696F0B"/>
    <w:rsid w:val="006A25E6"/>
    <w:rsid w:val="006D2089"/>
    <w:rsid w:val="006E171F"/>
    <w:rsid w:val="006E3987"/>
    <w:rsid w:val="006F2C9E"/>
    <w:rsid w:val="007047C8"/>
    <w:rsid w:val="00704942"/>
    <w:rsid w:val="00706435"/>
    <w:rsid w:val="00735598"/>
    <w:rsid w:val="00736376"/>
    <w:rsid w:val="00737450"/>
    <w:rsid w:val="007436A0"/>
    <w:rsid w:val="00754FEC"/>
    <w:rsid w:val="00762716"/>
    <w:rsid w:val="00783DC7"/>
    <w:rsid w:val="007A0709"/>
    <w:rsid w:val="007E1D7C"/>
    <w:rsid w:val="007E4F8B"/>
    <w:rsid w:val="008027B5"/>
    <w:rsid w:val="00802A22"/>
    <w:rsid w:val="0080352B"/>
    <w:rsid w:val="00804B10"/>
    <w:rsid w:val="008313E4"/>
    <w:rsid w:val="00854BCA"/>
    <w:rsid w:val="00854E65"/>
    <w:rsid w:val="00877AF6"/>
    <w:rsid w:val="008B29BD"/>
    <w:rsid w:val="008B4FC3"/>
    <w:rsid w:val="008B54A4"/>
    <w:rsid w:val="008C03EA"/>
    <w:rsid w:val="008C47BD"/>
    <w:rsid w:val="008D39D3"/>
    <w:rsid w:val="008F27AF"/>
    <w:rsid w:val="009013B8"/>
    <w:rsid w:val="0090435F"/>
    <w:rsid w:val="00915FE4"/>
    <w:rsid w:val="00925E9A"/>
    <w:rsid w:val="00943112"/>
    <w:rsid w:val="009459C7"/>
    <w:rsid w:val="00946ED8"/>
    <w:rsid w:val="00953C91"/>
    <w:rsid w:val="00966E0D"/>
    <w:rsid w:val="00971CE6"/>
    <w:rsid w:val="009774B1"/>
    <w:rsid w:val="009A5390"/>
    <w:rsid w:val="009A5C19"/>
    <w:rsid w:val="009A7A48"/>
    <w:rsid w:val="009C198F"/>
    <w:rsid w:val="009D2554"/>
    <w:rsid w:val="00A00D85"/>
    <w:rsid w:val="00A17FEF"/>
    <w:rsid w:val="00A33652"/>
    <w:rsid w:val="00A37304"/>
    <w:rsid w:val="00A37E42"/>
    <w:rsid w:val="00A40C23"/>
    <w:rsid w:val="00A41979"/>
    <w:rsid w:val="00A46BCA"/>
    <w:rsid w:val="00A6731C"/>
    <w:rsid w:val="00A70142"/>
    <w:rsid w:val="00A811D4"/>
    <w:rsid w:val="00A86368"/>
    <w:rsid w:val="00A93877"/>
    <w:rsid w:val="00A97AE3"/>
    <w:rsid w:val="00A97DD6"/>
    <w:rsid w:val="00AB0B2F"/>
    <w:rsid w:val="00AB593E"/>
    <w:rsid w:val="00AD141D"/>
    <w:rsid w:val="00AD209D"/>
    <w:rsid w:val="00AE3ABA"/>
    <w:rsid w:val="00AF4D64"/>
    <w:rsid w:val="00B2460D"/>
    <w:rsid w:val="00B2521B"/>
    <w:rsid w:val="00B349C1"/>
    <w:rsid w:val="00B432F1"/>
    <w:rsid w:val="00B545CB"/>
    <w:rsid w:val="00B61FB7"/>
    <w:rsid w:val="00B739AE"/>
    <w:rsid w:val="00B7435C"/>
    <w:rsid w:val="00B74372"/>
    <w:rsid w:val="00B80A5F"/>
    <w:rsid w:val="00B81F07"/>
    <w:rsid w:val="00B9770F"/>
    <w:rsid w:val="00BA24B9"/>
    <w:rsid w:val="00BA24C4"/>
    <w:rsid w:val="00BB65D9"/>
    <w:rsid w:val="00BC2F7F"/>
    <w:rsid w:val="00BC6FFE"/>
    <w:rsid w:val="00BC78F7"/>
    <w:rsid w:val="00BE1229"/>
    <w:rsid w:val="00BE45B0"/>
    <w:rsid w:val="00BF1ED7"/>
    <w:rsid w:val="00C15E4C"/>
    <w:rsid w:val="00C34D57"/>
    <w:rsid w:val="00C446D7"/>
    <w:rsid w:val="00C771EE"/>
    <w:rsid w:val="00C8665A"/>
    <w:rsid w:val="00CA5623"/>
    <w:rsid w:val="00CC6E40"/>
    <w:rsid w:val="00CD2AD9"/>
    <w:rsid w:val="00CE1742"/>
    <w:rsid w:val="00D01D75"/>
    <w:rsid w:val="00D14B81"/>
    <w:rsid w:val="00D1511D"/>
    <w:rsid w:val="00D24346"/>
    <w:rsid w:val="00D26607"/>
    <w:rsid w:val="00D27641"/>
    <w:rsid w:val="00D314BE"/>
    <w:rsid w:val="00D33312"/>
    <w:rsid w:val="00D43F2E"/>
    <w:rsid w:val="00D44ACD"/>
    <w:rsid w:val="00D46792"/>
    <w:rsid w:val="00D52F28"/>
    <w:rsid w:val="00D606C3"/>
    <w:rsid w:val="00D95F24"/>
    <w:rsid w:val="00D97EEB"/>
    <w:rsid w:val="00DA377F"/>
    <w:rsid w:val="00DB4CCD"/>
    <w:rsid w:val="00DB6AFB"/>
    <w:rsid w:val="00DC3286"/>
    <w:rsid w:val="00DC5E66"/>
    <w:rsid w:val="00DE627A"/>
    <w:rsid w:val="00E00436"/>
    <w:rsid w:val="00E2297D"/>
    <w:rsid w:val="00E27C0F"/>
    <w:rsid w:val="00E31AFC"/>
    <w:rsid w:val="00E31CD5"/>
    <w:rsid w:val="00E33D54"/>
    <w:rsid w:val="00E369CC"/>
    <w:rsid w:val="00E42CF2"/>
    <w:rsid w:val="00E61AE3"/>
    <w:rsid w:val="00E75B90"/>
    <w:rsid w:val="00E87BC1"/>
    <w:rsid w:val="00E96D2F"/>
    <w:rsid w:val="00E975B7"/>
    <w:rsid w:val="00E97C5D"/>
    <w:rsid w:val="00EA2056"/>
    <w:rsid w:val="00EA218B"/>
    <w:rsid w:val="00EC592B"/>
    <w:rsid w:val="00ED4447"/>
    <w:rsid w:val="00EF0667"/>
    <w:rsid w:val="00EF15A5"/>
    <w:rsid w:val="00EF70AB"/>
    <w:rsid w:val="00F16801"/>
    <w:rsid w:val="00F44C51"/>
    <w:rsid w:val="00F47AF2"/>
    <w:rsid w:val="00F501FD"/>
    <w:rsid w:val="00F53AE4"/>
    <w:rsid w:val="00F84C1B"/>
    <w:rsid w:val="00F95789"/>
    <w:rsid w:val="00F97A93"/>
    <w:rsid w:val="00F97E2D"/>
    <w:rsid w:val="00FA10CD"/>
    <w:rsid w:val="00FA2477"/>
    <w:rsid w:val="00FC23ED"/>
    <w:rsid w:val="00FD07FF"/>
    <w:rsid w:val="00FE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5:chartTrackingRefBased/>
  <w15:docId w15:val="{CDE84458-F64F-4FAD-AA75-8A063829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7E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7E9"/>
    <w:pPr>
      <w:spacing w:after="0" w:line="240" w:lineRule="auto"/>
    </w:pPr>
    <w:rPr>
      <w:rFonts w:ascii="Calibri" w:eastAsia="Calibri" w:hAnsi="Calibri" w:cs="Times New Roman"/>
    </w:rPr>
  </w:style>
  <w:style w:type="paragraph" w:styleId="ListParagraph">
    <w:name w:val="List Paragraph"/>
    <w:basedOn w:val="Normal"/>
    <w:uiPriority w:val="34"/>
    <w:qFormat/>
    <w:rsid w:val="001B77E9"/>
    <w:pPr>
      <w:ind w:left="720"/>
      <w:contextualSpacing/>
    </w:pPr>
  </w:style>
  <w:style w:type="paragraph" w:styleId="BalloonText">
    <w:name w:val="Balloon Text"/>
    <w:basedOn w:val="Normal"/>
    <w:link w:val="BalloonTextChar"/>
    <w:uiPriority w:val="99"/>
    <w:semiHidden/>
    <w:unhideWhenUsed/>
    <w:rsid w:val="00A17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FEF"/>
    <w:rPr>
      <w:rFonts w:ascii="Segoe UI" w:eastAsia="Calibri" w:hAnsi="Segoe UI" w:cs="Segoe UI"/>
      <w:sz w:val="18"/>
      <w:szCs w:val="18"/>
    </w:rPr>
  </w:style>
  <w:style w:type="paragraph" w:styleId="Header">
    <w:name w:val="header"/>
    <w:basedOn w:val="Normal"/>
    <w:link w:val="HeaderChar"/>
    <w:uiPriority w:val="99"/>
    <w:unhideWhenUsed/>
    <w:rsid w:val="00C77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1EE"/>
    <w:rPr>
      <w:rFonts w:ascii="Calibri" w:eastAsia="Calibri" w:hAnsi="Calibri" w:cs="Times New Roman"/>
    </w:rPr>
  </w:style>
  <w:style w:type="paragraph" w:styleId="Footer">
    <w:name w:val="footer"/>
    <w:basedOn w:val="Normal"/>
    <w:link w:val="FooterChar"/>
    <w:uiPriority w:val="99"/>
    <w:unhideWhenUsed/>
    <w:rsid w:val="00C77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1EE"/>
    <w:rPr>
      <w:rFonts w:ascii="Calibri" w:eastAsia="Calibri" w:hAnsi="Calibri" w:cs="Times New Roman"/>
    </w:rPr>
  </w:style>
  <w:style w:type="character" w:styleId="LineNumber">
    <w:name w:val="line number"/>
    <w:basedOn w:val="DefaultParagraphFont"/>
    <w:uiPriority w:val="99"/>
    <w:semiHidden/>
    <w:unhideWhenUsed/>
    <w:rsid w:val="0034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86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6</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Andrew Rodney</cp:lastModifiedBy>
  <cp:revision>11</cp:revision>
  <cp:lastPrinted>2020-10-21T16:38:00Z</cp:lastPrinted>
  <dcterms:created xsi:type="dcterms:W3CDTF">2021-05-12T16:29:00Z</dcterms:created>
  <dcterms:modified xsi:type="dcterms:W3CDTF">2021-05-19T12:39:00Z</dcterms:modified>
</cp:coreProperties>
</file>