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B8" w:rsidRPr="0001260D" w:rsidRDefault="006478B8" w:rsidP="006478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noProof/>
        </w:rPr>
        <w:drawing>
          <wp:inline distT="0" distB="0" distL="0" distR="0" wp14:anchorId="6A60F398" wp14:editId="246E0D13">
            <wp:extent cx="638175" cy="638175"/>
            <wp:effectExtent l="0" t="0" r="9525" b="9525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8" w:rsidRPr="0001260D" w:rsidRDefault="006478B8" w:rsidP="006478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8B8" w:rsidRPr="0001260D" w:rsidRDefault="006478B8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Village of Evendale</w:t>
      </w:r>
    </w:p>
    <w:p w:rsidR="006478B8" w:rsidRPr="0001260D" w:rsidRDefault="00E713D1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Board of Zoning Appeals</w:t>
      </w:r>
    </w:p>
    <w:p w:rsidR="006478B8" w:rsidRPr="0001260D" w:rsidRDefault="006478B8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Evendale Municipal Building</w:t>
      </w:r>
    </w:p>
    <w:p w:rsidR="00FD3BCF" w:rsidRPr="0001260D" w:rsidRDefault="00FD3BCF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10500 Reading Road, Evendale, OH 45241</w:t>
      </w:r>
    </w:p>
    <w:p w:rsidR="006478B8" w:rsidRPr="0001260D" w:rsidRDefault="007E2E5D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Wednesday</w:t>
      </w:r>
      <w:r w:rsidR="006478B8" w:rsidRPr="000126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4AF7">
        <w:rPr>
          <w:rFonts w:ascii="Times New Roman" w:hAnsi="Times New Roman" w:cs="Times New Roman"/>
          <w:b/>
          <w:sz w:val="24"/>
          <w:szCs w:val="24"/>
        </w:rPr>
        <w:t>June 30</w:t>
      </w:r>
      <w:r w:rsidR="001412D8" w:rsidRPr="000126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78B8" w:rsidRPr="0001260D">
        <w:rPr>
          <w:rFonts w:ascii="Times New Roman" w:hAnsi="Times New Roman" w:cs="Times New Roman"/>
          <w:b/>
          <w:sz w:val="24"/>
          <w:szCs w:val="24"/>
        </w:rPr>
        <w:t>20</w:t>
      </w:r>
      <w:r w:rsidR="00B34D6D">
        <w:rPr>
          <w:rFonts w:ascii="Times New Roman" w:hAnsi="Times New Roman" w:cs="Times New Roman"/>
          <w:b/>
          <w:sz w:val="24"/>
          <w:szCs w:val="24"/>
        </w:rPr>
        <w:t>20</w:t>
      </w:r>
    </w:p>
    <w:p w:rsidR="006478B8" w:rsidRPr="0001260D" w:rsidRDefault="00EA637D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b/>
          <w:sz w:val="24"/>
          <w:szCs w:val="24"/>
        </w:rPr>
        <w:t>6:00</w:t>
      </w:r>
      <w:r w:rsidR="006478B8" w:rsidRPr="0001260D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643D3E" w:rsidRPr="003B3A90" w:rsidRDefault="00643D3E" w:rsidP="00643D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:rsidR="00643D3E" w:rsidRDefault="00643D3E" w:rsidP="00643D3E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3A9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***COVID-19 SOCIAL DISTANCE RESTRICTIONS IN PLACE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. FACEMASKS ARE MANDATORY TO </w:t>
      </w:r>
      <w:proofErr w:type="gramStart"/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ATTEND.</w:t>
      </w:r>
      <w:r w:rsidRPr="003B3A9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</w:t>
      </w:r>
      <w:proofErr w:type="gramEnd"/>
      <w:r w:rsidRPr="003B3A9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</w:t>
      </w:r>
    </w:p>
    <w:p w:rsidR="007E2E5D" w:rsidRPr="0001260D" w:rsidRDefault="007E2E5D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7A" w:rsidRPr="0001260D" w:rsidRDefault="00643D3E" w:rsidP="009650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D6067A" w:rsidRPr="0001260D" w:rsidRDefault="00D6067A" w:rsidP="009650C8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067A" w:rsidRPr="0001260D" w:rsidRDefault="007E2E5D" w:rsidP="009650C8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260D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:rsidR="007E2E5D" w:rsidRPr="0001260D" w:rsidRDefault="007E2E5D" w:rsidP="009650C8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5478" w:rsidRPr="00D55478" w:rsidRDefault="00D55478" w:rsidP="009650C8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 of the Opening Statement.</w:t>
      </w:r>
    </w:p>
    <w:p w:rsidR="00D55478" w:rsidRPr="00D55478" w:rsidRDefault="00D55478" w:rsidP="00D55478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2E5D" w:rsidRPr="0001260D" w:rsidRDefault="007E2E5D" w:rsidP="009650C8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260D">
        <w:rPr>
          <w:rFonts w:ascii="Times New Roman" w:eastAsia="Times New Roman" w:hAnsi="Times New Roman" w:cs="Times New Roman"/>
          <w:sz w:val="24"/>
          <w:szCs w:val="24"/>
        </w:rPr>
        <w:t>Swearing-in of Witnesses.</w:t>
      </w:r>
    </w:p>
    <w:p w:rsidR="009650C8" w:rsidRPr="00CC7CC2" w:rsidRDefault="009650C8" w:rsidP="009650C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A637D" w:rsidRPr="00CC7CC2" w:rsidRDefault="0001260D" w:rsidP="009650C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7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</w:t>
      </w:r>
      <w:r w:rsidR="00EA637D" w:rsidRPr="00CC7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BUSINESS:</w:t>
      </w:r>
    </w:p>
    <w:p w:rsidR="00EA637D" w:rsidRPr="00CC7CC2" w:rsidRDefault="00EA637D" w:rsidP="009650C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2E5D" w:rsidRPr="00CC7CC2" w:rsidRDefault="00234AF7" w:rsidP="009650C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EDB20-6</w:t>
      </w:r>
      <w:r w:rsidR="007E2E5D" w:rsidRPr="00CC7C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John &amp; Peggy Altman, 3655 Sherbrooke Drive. Appeal of </w:t>
      </w:r>
      <w:r w:rsidR="00F45FA1">
        <w:rPr>
          <w:rFonts w:ascii="Times New Roman" w:hAnsi="Times New Roman" w:cs="Times New Roman"/>
          <w:sz w:val="24"/>
          <w:szCs w:val="24"/>
        </w:rPr>
        <w:t>a Notice of Violation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E5D" w:rsidRPr="00CC7CC2" w:rsidRDefault="007E2E5D" w:rsidP="009650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34AF7" w:rsidRDefault="00234AF7" w:rsidP="009650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is appealing a Notice of Violation for parking on a non-paved surface </w:t>
      </w:r>
      <w:r w:rsidR="008F6BC9">
        <w:rPr>
          <w:rFonts w:ascii="Times New Roman" w:hAnsi="Times New Roman" w:cs="Times New Roman"/>
          <w:sz w:val="24"/>
          <w:szCs w:val="24"/>
        </w:rPr>
        <w:t xml:space="preserve">in violation of Chapter 1468.05(f)(1) of the Property Maintenance Code </w:t>
      </w:r>
      <w:r>
        <w:rPr>
          <w:rFonts w:ascii="Times New Roman" w:hAnsi="Times New Roman" w:cs="Times New Roman"/>
          <w:sz w:val="24"/>
          <w:szCs w:val="24"/>
        </w:rPr>
        <w:t xml:space="preserve">at 3655 Sherbrooke </w:t>
      </w:r>
      <w:r w:rsidR="00643D3E">
        <w:rPr>
          <w:rFonts w:ascii="Times New Roman" w:hAnsi="Times New Roman" w:cs="Times New Roman"/>
          <w:sz w:val="24"/>
          <w:szCs w:val="24"/>
        </w:rPr>
        <w:t>Drive (Parcel #611-0011-0080) in an R, Residential zoning district.</w:t>
      </w:r>
    </w:p>
    <w:p w:rsidR="00234AF7" w:rsidRDefault="00234AF7" w:rsidP="009650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6411" w:rsidRPr="00CC7CC2" w:rsidRDefault="0001260D" w:rsidP="009650C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7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OLD </w:t>
      </w:r>
      <w:r w:rsidR="004A6411" w:rsidRPr="00CC7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BUSINESS:</w:t>
      </w:r>
      <w:r w:rsidR="00453C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None.</w:t>
      </w:r>
    </w:p>
    <w:p w:rsidR="004A6411" w:rsidRPr="00CC7CC2" w:rsidRDefault="004A6411" w:rsidP="00965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1260D">
        <w:rPr>
          <w:rFonts w:ascii="Times New Roman" w:hAnsi="Times New Roman" w:cs="Times New Roman"/>
          <w:b/>
          <w:sz w:val="24"/>
          <w:szCs w:val="24"/>
          <w:u w:val="single"/>
        </w:rPr>
        <w:t>INTERNAL BUSINESS:</w:t>
      </w:r>
    </w:p>
    <w:p w:rsidR="006478B8" w:rsidRPr="0001260D" w:rsidRDefault="006478B8" w:rsidP="009650C8">
      <w:pPr>
        <w:pStyle w:val="NoSpacing"/>
        <w:ind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8B8" w:rsidRDefault="006478B8" w:rsidP="009650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60D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234AF7">
        <w:rPr>
          <w:rFonts w:ascii="Times New Roman" w:hAnsi="Times New Roman" w:cs="Times New Roman"/>
          <w:sz w:val="24"/>
          <w:szCs w:val="24"/>
        </w:rPr>
        <w:t>January 15, 2020</w:t>
      </w:r>
      <w:r w:rsidRPr="0001260D">
        <w:rPr>
          <w:rFonts w:ascii="Times New Roman" w:hAnsi="Times New Roman" w:cs="Times New Roman"/>
          <w:sz w:val="24"/>
          <w:szCs w:val="24"/>
        </w:rPr>
        <w:t xml:space="preserve"> meeting minutes.</w:t>
      </w:r>
    </w:p>
    <w:p w:rsidR="002E16D9" w:rsidRDefault="002E16D9" w:rsidP="002E1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16D9" w:rsidRDefault="002E16D9" w:rsidP="009650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for next meeting.</w:t>
      </w:r>
    </w:p>
    <w:p w:rsidR="002E16D9" w:rsidRDefault="002E16D9" w:rsidP="002E1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16D9" w:rsidRPr="0001260D" w:rsidRDefault="002E16D9" w:rsidP="009650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Communications.</w:t>
      </w: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  <w:t>David Harwood, Chairman</w:t>
      </w: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  <w:t>Zoning Board of Appeals</w:t>
      </w: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</w:r>
      <w:r w:rsidRPr="0001260D">
        <w:rPr>
          <w:rFonts w:ascii="Times New Roman" w:hAnsi="Times New Roman" w:cs="Times New Roman"/>
          <w:sz w:val="24"/>
          <w:szCs w:val="24"/>
        </w:rPr>
        <w:tab/>
        <w:t>Village of Evendale</w:t>
      </w:r>
    </w:p>
    <w:p w:rsidR="006478B8" w:rsidRPr="0001260D" w:rsidRDefault="006478B8" w:rsidP="009650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8B8" w:rsidRPr="0001260D" w:rsidRDefault="006478B8" w:rsidP="009650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78B8" w:rsidRPr="0001260D" w:rsidRDefault="006478B8" w:rsidP="002E16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0D">
        <w:rPr>
          <w:rFonts w:ascii="Times New Roman" w:hAnsi="Times New Roman" w:cs="Times New Roman"/>
          <w:sz w:val="24"/>
          <w:szCs w:val="24"/>
        </w:rPr>
        <w:t>Large type copies and other accommodations are available upon request.  Please contact the Building Department at 956-2665 for assistance.</w:t>
      </w:r>
    </w:p>
    <w:p w:rsidR="007E632B" w:rsidRPr="000C2898" w:rsidRDefault="00453CC3">
      <w:pPr>
        <w:rPr>
          <w:color w:val="FF0000"/>
        </w:rPr>
      </w:pPr>
    </w:p>
    <w:sectPr w:rsidR="007E632B" w:rsidRPr="000C2898" w:rsidSect="00E2100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D1" w:rsidRDefault="00E713D1" w:rsidP="00E713D1">
      <w:pPr>
        <w:spacing w:after="0" w:line="240" w:lineRule="auto"/>
      </w:pPr>
      <w:r>
        <w:separator/>
      </w:r>
    </w:p>
  </w:endnote>
  <w:end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3430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13D1" w:rsidRDefault="00E713D1">
            <w:pPr>
              <w:pStyle w:val="Footer"/>
              <w:jc w:val="center"/>
            </w:pPr>
            <w:r w:rsidRPr="00E713D1">
              <w:t xml:space="preserve">Page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PAGE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  <w:r w:rsidRPr="00E713D1">
              <w:t xml:space="preserve"> of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NUMPAGES 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13D1" w:rsidRDefault="00E71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D1" w:rsidRDefault="00E713D1" w:rsidP="00E713D1">
      <w:pPr>
        <w:spacing w:after="0" w:line="240" w:lineRule="auto"/>
      </w:pPr>
      <w:r>
        <w:separator/>
      </w:r>
    </w:p>
  </w:footnote>
  <w:foot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98C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E83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3938"/>
    <w:multiLevelType w:val="hybridMultilevel"/>
    <w:tmpl w:val="7BDACCAA"/>
    <w:lvl w:ilvl="0" w:tplc="FA763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2B0F75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A47FA"/>
    <w:multiLevelType w:val="hybridMultilevel"/>
    <w:tmpl w:val="D97E5DF8"/>
    <w:lvl w:ilvl="0" w:tplc="BBA2D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7548AF"/>
    <w:multiLevelType w:val="hybridMultilevel"/>
    <w:tmpl w:val="F1DE82BC"/>
    <w:lvl w:ilvl="0" w:tplc="832E0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24329"/>
    <w:multiLevelType w:val="hybridMultilevel"/>
    <w:tmpl w:val="60EA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A372E"/>
    <w:multiLevelType w:val="hybridMultilevel"/>
    <w:tmpl w:val="A744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E6138"/>
    <w:multiLevelType w:val="hybridMultilevel"/>
    <w:tmpl w:val="BCFCA1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9746B2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B8"/>
    <w:rsid w:val="0001260D"/>
    <w:rsid w:val="00075F21"/>
    <w:rsid w:val="000C2898"/>
    <w:rsid w:val="000E68BB"/>
    <w:rsid w:val="001412D8"/>
    <w:rsid w:val="00234AF7"/>
    <w:rsid w:val="002E16D9"/>
    <w:rsid w:val="003A05E4"/>
    <w:rsid w:val="00453CC3"/>
    <w:rsid w:val="004A6411"/>
    <w:rsid w:val="00501470"/>
    <w:rsid w:val="005D541E"/>
    <w:rsid w:val="00643D3E"/>
    <w:rsid w:val="006478B8"/>
    <w:rsid w:val="007C612A"/>
    <w:rsid w:val="007E2E5D"/>
    <w:rsid w:val="00806F10"/>
    <w:rsid w:val="008F6BC9"/>
    <w:rsid w:val="009650C8"/>
    <w:rsid w:val="009A3E37"/>
    <w:rsid w:val="00A639AA"/>
    <w:rsid w:val="00A92749"/>
    <w:rsid w:val="00B34D6D"/>
    <w:rsid w:val="00B62AB9"/>
    <w:rsid w:val="00B75EB1"/>
    <w:rsid w:val="00B81891"/>
    <w:rsid w:val="00C41200"/>
    <w:rsid w:val="00CA4D93"/>
    <w:rsid w:val="00CC7CC2"/>
    <w:rsid w:val="00D55478"/>
    <w:rsid w:val="00D6067A"/>
    <w:rsid w:val="00E2100C"/>
    <w:rsid w:val="00E36962"/>
    <w:rsid w:val="00E713D1"/>
    <w:rsid w:val="00EA2F66"/>
    <w:rsid w:val="00EA637D"/>
    <w:rsid w:val="00F45FA1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937A"/>
  <w15:chartTrackingRefBased/>
  <w15:docId w15:val="{208E2C2E-06A4-4353-A536-0E18641B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8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EB1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D1"/>
  </w:style>
  <w:style w:type="paragraph" w:styleId="Footer">
    <w:name w:val="footer"/>
    <w:basedOn w:val="Normal"/>
    <w:link w:val="Foot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926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8</cp:revision>
  <cp:lastPrinted>2019-11-20T20:40:00Z</cp:lastPrinted>
  <dcterms:created xsi:type="dcterms:W3CDTF">2020-06-10T12:43:00Z</dcterms:created>
  <dcterms:modified xsi:type="dcterms:W3CDTF">2020-06-26T13:03:00Z</dcterms:modified>
</cp:coreProperties>
</file>