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7C8" w:rsidRPr="00B42DB4" w:rsidRDefault="007047C8" w:rsidP="00DE627A">
      <w:pPr>
        <w:pStyle w:val="NoSpacing"/>
        <w:jc w:val="center"/>
        <w:rPr>
          <w:rFonts w:ascii="Arial" w:hAnsi="Arial" w:cs="Arial"/>
          <w:b/>
          <w:sz w:val="28"/>
        </w:rPr>
      </w:pPr>
      <w:r w:rsidRPr="00B42DB4">
        <w:rPr>
          <w:rFonts w:ascii="Arial" w:hAnsi="Arial" w:cs="Arial"/>
          <w:b/>
          <w:sz w:val="28"/>
        </w:rPr>
        <w:t>VILLAGE OF EVENDALE</w:t>
      </w:r>
    </w:p>
    <w:p w:rsidR="007047C8" w:rsidRPr="00B42DB4" w:rsidRDefault="007047C8" w:rsidP="00DE627A">
      <w:pPr>
        <w:pStyle w:val="NoSpacing"/>
        <w:jc w:val="center"/>
        <w:rPr>
          <w:rFonts w:ascii="Arial" w:hAnsi="Arial" w:cs="Arial"/>
          <w:b/>
          <w:sz w:val="28"/>
        </w:rPr>
      </w:pPr>
      <w:r w:rsidRPr="00B42DB4">
        <w:rPr>
          <w:rFonts w:ascii="Arial" w:hAnsi="Arial" w:cs="Arial"/>
          <w:b/>
          <w:sz w:val="28"/>
        </w:rPr>
        <w:t>BOARD OF ZONING APPEALS</w:t>
      </w:r>
    </w:p>
    <w:p w:rsidR="007047C8" w:rsidRPr="00B42DB4" w:rsidRDefault="007047C8" w:rsidP="00DE627A">
      <w:pPr>
        <w:pStyle w:val="NoSpacing"/>
        <w:jc w:val="center"/>
        <w:rPr>
          <w:rFonts w:ascii="Arial" w:hAnsi="Arial" w:cs="Arial"/>
          <w:sz w:val="24"/>
          <w:szCs w:val="24"/>
        </w:rPr>
      </w:pPr>
      <w:r w:rsidRPr="00B42DB4">
        <w:rPr>
          <w:rFonts w:ascii="Arial" w:hAnsi="Arial" w:cs="Arial"/>
          <w:sz w:val="24"/>
          <w:szCs w:val="24"/>
        </w:rPr>
        <w:t xml:space="preserve">Minutes from the </w:t>
      </w:r>
      <w:r w:rsidR="00063EE6" w:rsidRPr="00B42DB4">
        <w:rPr>
          <w:rFonts w:ascii="Arial" w:hAnsi="Arial" w:cs="Arial"/>
          <w:sz w:val="24"/>
          <w:szCs w:val="24"/>
        </w:rPr>
        <w:t xml:space="preserve">January </w:t>
      </w:r>
      <w:r w:rsidR="00B42DB4" w:rsidRPr="00B42DB4">
        <w:rPr>
          <w:rFonts w:ascii="Arial" w:hAnsi="Arial" w:cs="Arial"/>
          <w:sz w:val="24"/>
          <w:szCs w:val="24"/>
        </w:rPr>
        <w:t>21</w:t>
      </w:r>
      <w:r w:rsidR="00063EE6" w:rsidRPr="00B42DB4">
        <w:rPr>
          <w:rFonts w:ascii="Arial" w:hAnsi="Arial" w:cs="Arial"/>
          <w:sz w:val="24"/>
          <w:szCs w:val="24"/>
        </w:rPr>
        <w:t xml:space="preserve">, 2021 </w:t>
      </w:r>
      <w:r w:rsidR="00B42DB4" w:rsidRPr="00B42DB4">
        <w:rPr>
          <w:rFonts w:ascii="Arial" w:hAnsi="Arial" w:cs="Arial"/>
          <w:sz w:val="24"/>
          <w:szCs w:val="24"/>
        </w:rPr>
        <w:t xml:space="preserve">Regular </w:t>
      </w:r>
      <w:r w:rsidRPr="00B42DB4">
        <w:rPr>
          <w:rFonts w:ascii="Arial" w:hAnsi="Arial" w:cs="Arial"/>
          <w:sz w:val="24"/>
          <w:szCs w:val="24"/>
        </w:rPr>
        <w:t>Meeting</w:t>
      </w:r>
    </w:p>
    <w:p w:rsidR="007047C8" w:rsidRPr="00B42DB4" w:rsidRDefault="007047C8" w:rsidP="00DE627A">
      <w:pPr>
        <w:pStyle w:val="NoSpacing"/>
        <w:jc w:val="center"/>
        <w:rPr>
          <w:rFonts w:ascii="Arial" w:hAnsi="Arial" w:cs="Arial"/>
          <w:sz w:val="24"/>
          <w:szCs w:val="24"/>
        </w:rPr>
      </w:pPr>
      <w:r w:rsidRPr="00B42DB4">
        <w:rPr>
          <w:rFonts w:ascii="Arial" w:hAnsi="Arial" w:cs="Arial"/>
          <w:sz w:val="24"/>
          <w:szCs w:val="24"/>
        </w:rPr>
        <w:t>Municipal Building, 10500 Reading R</w:t>
      </w:r>
      <w:r w:rsidR="008D39D3" w:rsidRPr="00B42DB4">
        <w:rPr>
          <w:rFonts w:ascii="Arial" w:hAnsi="Arial" w:cs="Arial"/>
          <w:sz w:val="24"/>
          <w:szCs w:val="24"/>
        </w:rPr>
        <w:t xml:space="preserve">oad, </w:t>
      </w:r>
      <w:r w:rsidRPr="00B42DB4">
        <w:rPr>
          <w:rFonts w:ascii="Arial" w:hAnsi="Arial" w:cs="Arial"/>
          <w:sz w:val="24"/>
          <w:szCs w:val="24"/>
        </w:rPr>
        <w:t>Evendale, Ohio</w:t>
      </w:r>
    </w:p>
    <w:p w:rsidR="00356842" w:rsidRPr="00B42DB4" w:rsidRDefault="00356842" w:rsidP="00DE627A">
      <w:pPr>
        <w:spacing w:after="0" w:line="240" w:lineRule="auto"/>
        <w:rPr>
          <w:rFonts w:ascii="Arial" w:eastAsia="Times New Roman" w:hAnsi="Arial" w:cs="Arial"/>
          <w:b/>
          <w:color w:val="FF0000"/>
          <w:sz w:val="24"/>
          <w:szCs w:val="32"/>
          <w:lang w:bidi="en-US"/>
        </w:rPr>
      </w:pPr>
    </w:p>
    <w:p w:rsidR="001B77E9" w:rsidRPr="00F85B63" w:rsidRDefault="001B77E9" w:rsidP="00DE627A">
      <w:pPr>
        <w:spacing w:after="0" w:line="240" w:lineRule="auto"/>
        <w:rPr>
          <w:rFonts w:ascii="Arial" w:eastAsia="Times New Roman" w:hAnsi="Arial" w:cs="Arial"/>
          <w:sz w:val="24"/>
          <w:szCs w:val="32"/>
          <w:lang w:bidi="en-US"/>
        </w:rPr>
      </w:pPr>
      <w:r w:rsidRPr="00F85B63">
        <w:rPr>
          <w:rFonts w:ascii="Arial" w:eastAsia="Times New Roman" w:hAnsi="Arial" w:cs="Arial"/>
          <w:sz w:val="24"/>
          <w:szCs w:val="32"/>
          <w:lang w:bidi="en-US"/>
        </w:rPr>
        <w:t>Pursuant to written notice, the meeting of the Board of Zoning Appeals</w:t>
      </w:r>
      <w:r w:rsidR="007E4638" w:rsidRPr="00F85B63">
        <w:rPr>
          <w:rFonts w:ascii="Arial" w:eastAsia="Times New Roman" w:hAnsi="Arial" w:cs="Arial"/>
          <w:sz w:val="24"/>
          <w:szCs w:val="32"/>
          <w:lang w:bidi="en-US"/>
        </w:rPr>
        <w:t xml:space="preserve"> (BZA)</w:t>
      </w:r>
      <w:r w:rsidRPr="00F85B63">
        <w:rPr>
          <w:rFonts w:ascii="Arial" w:eastAsia="Times New Roman" w:hAnsi="Arial" w:cs="Arial"/>
          <w:sz w:val="24"/>
          <w:szCs w:val="32"/>
          <w:lang w:bidi="en-US"/>
        </w:rPr>
        <w:t xml:space="preserve"> was called to order by </w:t>
      </w:r>
      <w:r w:rsidR="00063EE6" w:rsidRPr="00F85B63">
        <w:rPr>
          <w:rFonts w:ascii="Arial" w:eastAsia="Times New Roman" w:hAnsi="Arial" w:cs="Arial"/>
          <w:sz w:val="24"/>
          <w:szCs w:val="32"/>
          <w:lang w:bidi="en-US"/>
        </w:rPr>
        <w:t>Chairman David Harwood</w:t>
      </w:r>
      <w:r w:rsidR="007E4638" w:rsidRPr="00F85B63">
        <w:rPr>
          <w:rFonts w:ascii="Arial" w:eastAsia="Times New Roman" w:hAnsi="Arial" w:cs="Arial"/>
          <w:sz w:val="24"/>
          <w:szCs w:val="32"/>
          <w:lang w:bidi="en-US"/>
        </w:rPr>
        <w:t xml:space="preserve"> </w:t>
      </w:r>
      <w:r w:rsidRPr="00F85B63">
        <w:rPr>
          <w:rFonts w:ascii="Arial" w:eastAsia="Times New Roman" w:hAnsi="Arial" w:cs="Arial"/>
          <w:sz w:val="24"/>
          <w:szCs w:val="32"/>
          <w:lang w:bidi="en-US"/>
        </w:rPr>
        <w:t xml:space="preserve">at </w:t>
      </w:r>
      <w:r w:rsidR="00A00D85" w:rsidRPr="00F85B63">
        <w:rPr>
          <w:rFonts w:ascii="Arial" w:eastAsia="Times New Roman" w:hAnsi="Arial" w:cs="Arial"/>
          <w:sz w:val="24"/>
          <w:szCs w:val="32"/>
          <w:lang w:bidi="en-US"/>
        </w:rPr>
        <w:t>6</w:t>
      </w:r>
      <w:r w:rsidRPr="00F85B63">
        <w:rPr>
          <w:rFonts w:ascii="Arial" w:eastAsia="Times New Roman" w:hAnsi="Arial" w:cs="Arial"/>
          <w:sz w:val="24"/>
          <w:szCs w:val="32"/>
          <w:lang w:bidi="en-US"/>
        </w:rPr>
        <w:t>:</w:t>
      </w:r>
      <w:r w:rsidR="00A00D85" w:rsidRPr="00F85B63">
        <w:rPr>
          <w:rFonts w:ascii="Arial" w:eastAsia="Times New Roman" w:hAnsi="Arial" w:cs="Arial"/>
          <w:sz w:val="24"/>
          <w:szCs w:val="32"/>
          <w:lang w:bidi="en-US"/>
        </w:rPr>
        <w:t>0</w:t>
      </w:r>
      <w:r w:rsidR="00490DF2" w:rsidRPr="00F85B63">
        <w:rPr>
          <w:rFonts w:ascii="Arial" w:eastAsia="Times New Roman" w:hAnsi="Arial" w:cs="Arial"/>
          <w:sz w:val="24"/>
          <w:szCs w:val="32"/>
          <w:lang w:bidi="en-US"/>
        </w:rPr>
        <w:t>0</w:t>
      </w:r>
      <w:r w:rsidRPr="00F85B63">
        <w:rPr>
          <w:rFonts w:ascii="Arial" w:eastAsia="Times New Roman" w:hAnsi="Arial" w:cs="Arial"/>
          <w:sz w:val="24"/>
          <w:szCs w:val="32"/>
          <w:lang w:bidi="en-US"/>
        </w:rPr>
        <w:t xml:space="preserve"> pm on </w:t>
      </w:r>
      <w:r w:rsidR="00F97A93" w:rsidRPr="00F85B63">
        <w:rPr>
          <w:rFonts w:ascii="Arial" w:eastAsia="Times New Roman" w:hAnsi="Arial" w:cs="Arial"/>
          <w:sz w:val="24"/>
          <w:szCs w:val="32"/>
          <w:lang w:bidi="en-US"/>
        </w:rPr>
        <w:t xml:space="preserve">Thursday, </w:t>
      </w:r>
      <w:r w:rsidR="00063EE6" w:rsidRPr="00F85B63">
        <w:rPr>
          <w:rFonts w:ascii="Arial" w:eastAsia="Times New Roman" w:hAnsi="Arial" w:cs="Arial"/>
          <w:sz w:val="24"/>
          <w:szCs w:val="32"/>
          <w:lang w:bidi="en-US"/>
        </w:rPr>
        <w:t xml:space="preserve">January </w:t>
      </w:r>
      <w:r w:rsidR="00F85B63" w:rsidRPr="00F85B63">
        <w:rPr>
          <w:rFonts w:ascii="Arial" w:eastAsia="Times New Roman" w:hAnsi="Arial" w:cs="Arial"/>
          <w:sz w:val="24"/>
          <w:szCs w:val="32"/>
          <w:lang w:bidi="en-US"/>
        </w:rPr>
        <w:t>21</w:t>
      </w:r>
      <w:r w:rsidR="00063EE6" w:rsidRPr="00F85B63">
        <w:rPr>
          <w:rFonts w:ascii="Arial" w:eastAsia="Times New Roman" w:hAnsi="Arial" w:cs="Arial"/>
          <w:sz w:val="24"/>
          <w:szCs w:val="32"/>
          <w:lang w:bidi="en-US"/>
        </w:rPr>
        <w:t>, 2021</w:t>
      </w:r>
      <w:r w:rsidRPr="00F85B63">
        <w:rPr>
          <w:rFonts w:ascii="Arial" w:eastAsia="Times New Roman" w:hAnsi="Arial" w:cs="Arial"/>
          <w:sz w:val="24"/>
          <w:szCs w:val="32"/>
          <w:lang w:bidi="en-US"/>
        </w:rPr>
        <w:t xml:space="preserve"> in </w:t>
      </w:r>
      <w:r w:rsidR="00DE627A" w:rsidRPr="00F85B63">
        <w:rPr>
          <w:rFonts w:ascii="Arial" w:eastAsia="Times New Roman" w:hAnsi="Arial" w:cs="Arial"/>
          <w:sz w:val="24"/>
          <w:szCs w:val="32"/>
          <w:lang w:bidi="en-US"/>
        </w:rPr>
        <w:t>Council Chambers</w:t>
      </w:r>
      <w:r w:rsidRPr="00F85B63">
        <w:rPr>
          <w:rFonts w:ascii="Arial" w:eastAsia="Times New Roman" w:hAnsi="Arial" w:cs="Arial"/>
          <w:sz w:val="24"/>
          <w:szCs w:val="32"/>
          <w:lang w:bidi="en-US"/>
        </w:rPr>
        <w:t xml:space="preserve">.  </w:t>
      </w:r>
      <w:r w:rsidR="007047C8" w:rsidRPr="00F85B63">
        <w:rPr>
          <w:rFonts w:ascii="Arial" w:eastAsia="Times New Roman" w:hAnsi="Arial" w:cs="Arial"/>
          <w:sz w:val="24"/>
          <w:szCs w:val="32"/>
          <w:lang w:bidi="en-US"/>
        </w:rPr>
        <w:t xml:space="preserve">In attendance </w:t>
      </w:r>
      <w:r w:rsidRPr="00F85B63">
        <w:rPr>
          <w:rFonts w:ascii="Arial" w:eastAsia="Times New Roman" w:hAnsi="Arial" w:cs="Arial"/>
          <w:sz w:val="24"/>
          <w:szCs w:val="32"/>
          <w:lang w:bidi="en-US"/>
        </w:rPr>
        <w:t xml:space="preserve">were </w:t>
      </w:r>
      <w:r w:rsidR="00A00D85" w:rsidRPr="00F85B63">
        <w:rPr>
          <w:rFonts w:ascii="Arial" w:eastAsia="Times New Roman" w:hAnsi="Arial" w:cs="Arial"/>
          <w:sz w:val="24"/>
          <w:szCs w:val="32"/>
          <w:lang w:bidi="en-US"/>
        </w:rPr>
        <w:t xml:space="preserve">BZA </w:t>
      </w:r>
      <w:r w:rsidR="00063EE6" w:rsidRPr="00F85B63">
        <w:rPr>
          <w:rFonts w:ascii="Arial" w:eastAsia="Times New Roman" w:hAnsi="Arial" w:cs="Arial"/>
          <w:sz w:val="24"/>
          <w:szCs w:val="32"/>
          <w:lang w:bidi="en-US"/>
        </w:rPr>
        <w:t>M</w:t>
      </w:r>
      <w:r w:rsidRPr="00F85B63">
        <w:rPr>
          <w:rFonts w:ascii="Arial" w:eastAsia="Times New Roman" w:hAnsi="Arial" w:cs="Arial"/>
          <w:sz w:val="24"/>
          <w:szCs w:val="32"/>
          <w:lang w:bidi="en-US"/>
        </w:rPr>
        <w:t>embers</w:t>
      </w:r>
      <w:r w:rsidR="00490DF2" w:rsidRPr="00F85B63">
        <w:rPr>
          <w:rFonts w:ascii="Arial" w:eastAsia="Times New Roman" w:hAnsi="Arial" w:cs="Arial"/>
          <w:sz w:val="24"/>
          <w:szCs w:val="32"/>
          <w:lang w:bidi="en-US"/>
        </w:rPr>
        <w:t xml:space="preserve"> </w:t>
      </w:r>
      <w:r w:rsidR="00F97A93" w:rsidRPr="00F85B63">
        <w:rPr>
          <w:rFonts w:ascii="Arial" w:eastAsia="Times New Roman" w:hAnsi="Arial" w:cs="Arial"/>
          <w:sz w:val="24"/>
          <w:szCs w:val="32"/>
          <w:lang w:bidi="en-US"/>
        </w:rPr>
        <w:t>Thomas Shanks</w:t>
      </w:r>
      <w:r w:rsidR="00063EE6" w:rsidRPr="00F85B63">
        <w:rPr>
          <w:rFonts w:ascii="Arial" w:eastAsia="Times New Roman" w:hAnsi="Arial" w:cs="Arial"/>
          <w:sz w:val="24"/>
          <w:szCs w:val="32"/>
          <w:lang w:bidi="en-US"/>
        </w:rPr>
        <w:t xml:space="preserve">, Doug Lohmeier, and </w:t>
      </w:r>
      <w:r w:rsidR="00F85B63" w:rsidRPr="00F85B63">
        <w:rPr>
          <w:rFonts w:ascii="Arial" w:eastAsia="Times New Roman" w:hAnsi="Arial" w:cs="Arial"/>
          <w:sz w:val="24"/>
          <w:szCs w:val="32"/>
          <w:lang w:bidi="en-US"/>
        </w:rPr>
        <w:t xml:space="preserve">David </w:t>
      </w:r>
      <w:proofErr w:type="spellStart"/>
      <w:r w:rsidR="00F85B63" w:rsidRPr="00F85B63">
        <w:rPr>
          <w:rFonts w:ascii="Arial" w:eastAsia="Times New Roman" w:hAnsi="Arial" w:cs="Arial"/>
          <w:sz w:val="24"/>
          <w:szCs w:val="32"/>
          <w:lang w:bidi="en-US"/>
        </w:rPr>
        <w:t>Bostrum</w:t>
      </w:r>
      <w:proofErr w:type="spellEnd"/>
      <w:r w:rsidR="002B4383" w:rsidRPr="00F85B63">
        <w:rPr>
          <w:rFonts w:ascii="Arial" w:eastAsia="Times New Roman" w:hAnsi="Arial" w:cs="Arial"/>
          <w:sz w:val="24"/>
          <w:szCs w:val="32"/>
          <w:lang w:bidi="en-US"/>
        </w:rPr>
        <w:t>.</w:t>
      </w:r>
      <w:r w:rsidRPr="00F85B63">
        <w:rPr>
          <w:rFonts w:ascii="Arial" w:eastAsia="Times New Roman" w:hAnsi="Arial" w:cs="Arial"/>
          <w:sz w:val="24"/>
          <w:szCs w:val="32"/>
          <w:lang w:bidi="en-US"/>
        </w:rPr>
        <w:t xml:space="preserve">  Supporting the BZA w</w:t>
      </w:r>
      <w:r w:rsidR="002B4383" w:rsidRPr="00F85B63">
        <w:rPr>
          <w:rFonts w:ascii="Arial" w:eastAsia="Times New Roman" w:hAnsi="Arial" w:cs="Arial"/>
          <w:sz w:val="24"/>
          <w:szCs w:val="32"/>
          <w:lang w:bidi="en-US"/>
        </w:rPr>
        <w:t xml:space="preserve">ere Timothy Burke (Village Solicitor) and </w:t>
      </w:r>
      <w:r w:rsidR="00915FE4" w:rsidRPr="00F85B63">
        <w:rPr>
          <w:rFonts w:ascii="Arial" w:eastAsia="Times New Roman" w:hAnsi="Arial" w:cs="Arial"/>
          <w:sz w:val="24"/>
          <w:szCs w:val="32"/>
          <w:lang w:bidi="en-US"/>
        </w:rPr>
        <w:t>Andrew E. Rodney</w:t>
      </w:r>
      <w:r w:rsidR="00E31CD5" w:rsidRPr="00F85B63">
        <w:rPr>
          <w:rFonts w:ascii="Arial" w:eastAsia="Times New Roman" w:hAnsi="Arial" w:cs="Arial"/>
          <w:sz w:val="24"/>
          <w:szCs w:val="32"/>
          <w:lang w:bidi="en-US"/>
        </w:rPr>
        <w:t>, AICP</w:t>
      </w:r>
      <w:r w:rsidR="00915FE4" w:rsidRPr="00F85B63">
        <w:rPr>
          <w:rFonts w:ascii="Arial" w:eastAsia="Times New Roman" w:hAnsi="Arial" w:cs="Arial"/>
          <w:sz w:val="24"/>
          <w:szCs w:val="32"/>
          <w:lang w:bidi="en-US"/>
        </w:rPr>
        <w:t xml:space="preserve"> (</w:t>
      </w:r>
      <w:r w:rsidR="00490DF2" w:rsidRPr="00F85B63">
        <w:rPr>
          <w:rFonts w:ascii="Arial" w:eastAsia="Times New Roman" w:hAnsi="Arial" w:cs="Arial"/>
          <w:sz w:val="24"/>
          <w:szCs w:val="32"/>
          <w:lang w:bidi="en-US"/>
        </w:rPr>
        <w:t>Building, Planning, &amp; Zoning Manager</w:t>
      </w:r>
      <w:r w:rsidR="00915FE4" w:rsidRPr="00F85B63">
        <w:rPr>
          <w:rFonts w:ascii="Arial" w:eastAsia="Times New Roman" w:hAnsi="Arial" w:cs="Arial"/>
          <w:sz w:val="24"/>
          <w:szCs w:val="32"/>
          <w:lang w:bidi="en-US"/>
        </w:rPr>
        <w:t>)</w:t>
      </w:r>
      <w:r w:rsidRPr="00F85B63">
        <w:rPr>
          <w:rFonts w:ascii="Arial" w:eastAsia="Times New Roman" w:hAnsi="Arial" w:cs="Arial"/>
          <w:sz w:val="24"/>
          <w:szCs w:val="32"/>
          <w:lang w:bidi="en-US"/>
        </w:rPr>
        <w:t>.</w:t>
      </w:r>
      <w:r w:rsidR="007E4638" w:rsidRPr="00F85B63">
        <w:rPr>
          <w:rFonts w:ascii="Arial" w:eastAsia="Times New Roman" w:hAnsi="Arial" w:cs="Arial"/>
          <w:sz w:val="24"/>
          <w:szCs w:val="32"/>
          <w:lang w:bidi="en-US"/>
        </w:rPr>
        <w:t xml:space="preserve"> </w:t>
      </w:r>
      <w:r w:rsidR="00063EE6" w:rsidRPr="00F85B63">
        <w:rPr>
          <w:rFonts w:ascii="Arial" w:eastAsia="Times New Roman" w:hAnsi="Arial" w:cs="Arial"/>
          <w:sz w:val="24"/>
          <w:szCs w:val="32"/>
          <w:lang w:bidi="en-US"/>
        </w:rPr>
        <w:t>Member</w:t>
      </w:r>
      <w:r w:rsidR="007E4638" w:rsidRPr="00F85B63">
        <w:rPr>
          <w:rFonts w:ascii="Arial" w:eastAsia="Times New Roman" w:hAnsi="Arial" w:cs="Arial"/>
          <w:sz w:val="24"/>
          <w:szCs w:val="32"/>
          <w:lang w:bidi="en-US"/>
        </w:rPr>
        <w:t xml:space="preserve"> </w:t>
      </w:r>
      <w:r w:rsidR="00F85B63" w:rsidRPr="00F85B63">
        <w:rPr>
          <w:rFonts w:ascii="Arial" w:eastAsia="Times New Roman" w:hAnsi="Arial" w:cs="Arial"/>
          <w:sz w:val="24"/>
          <w:szCs w:val="32"/>
          <w:lang w:bidi="en-US"/>
        </w:rPr>
        <w:t>Kevin Gorsuch was absent</w:t>
      </w:r>
      <w:r w:rsidR="007E4638" w:rsidRPr="00F85B63">
        <w:rPr>
          <w:rFonts w:ascii="Arial" w:eastAsia="Times New Roman" w:hAnsi="Arial" w:cs="Arial"/>
          <w:sz w:val="24"/>
          <w:szCs w:val="32"/>
          <w:lang w:bidi="en-US"/>
        </w:rPr>
        <w:t>.</w:t>
      </w:r>
    </w:p>
    <w:p w:rsidR="00915FE4" w:rsidRPr="00F85B63" w:rsidRDefault="00915FE4" w:rsidP="00DE627A">
      <w:pPr>
        <w:spacing w:after="0" w:line="240" w:lineRule="auto"/>
        <w:rPr>
          <w:rFonts w:ascii="Arial" w:eastAsia="Times New Roman" w:hAnsi="Arial" w:cs="Arial"/>
          <w:sz w:val="24"/>
          <w:szCs w:val="32"/>
          <w:lang w:bidi="en-US"/>
        </w:rPr>
      </w:pPr>
    </w:p>
    <w:p w:rsidR="002B4383" w:rsidRPr="00F85B63" w:rsidRDefault="002B4383" w:rsidP="00DE627A">
      <w:pPr>
        <w:spacing w:after="0" w:line="240" w:lineRule="auto"/>
        <w:rPr>
          <w:rFonts w:ascii="Arial" w:eastAsia="Times New Roman" w:hAnsi="Arial" w:cs="Arial"/>
          <w:sz w:val="24"/>
          <w:szCs w:val="32"/>
          <w:lang w:bidi="en-US"/>
        </w:rPr>
      </w:pPr>
      <w:r w:rsidRPr="00F85B63">
        <w:rPr>
          <w:rFonts w:ascii="Arial" w:eastAsia="Times New Roman" w:hAnsi="Arial" w:cs="Arial"/>
          <w:sz w:val="24"/>
          <w:szCs w:val="32"/>
          <w:lang w:bidi="en-US"/>
        </w:rPr>
        <w:t>Those present recited the Pledge of Allegiance to the Flag of the United States of America.</w:t>
      </w:r>
    </w:p>
    <w:p w:rsidR="002B4383" w:rsidRPr="00F85B63" w:rsidRDefault="002B4383" w:rsidP="00DE627A">
      <w:pPr>
        <w:spacing w:after="0" w:line="240" w:lineRule="auto"/>
        <w:rPr>
          <w:rFonts w:ascii="Arial" w:eastAsia="Times New Roman" w:hAnsi="Arial" w:cs="Arial"/>
          <w:sz w:val="24"/>
          <w:szCs w:val="32"/>
          <w:lang w:bidi="en-US"/>
        </w:rPr>
      </w:pPr>
    </w:p>
    <w:p w:rsidR="002B4383" w:rsidRPr="00F85B63" w:rsidRDefault="002B4383" w:rsidP="00DE627A">
      <w:pPr>
        <w:spacing w:after="0" w:line="240" w:lineRule="auto"/>
        <w:rPr>
          <w:rFonts w:ascii="Arial" w:eastAsia="Times New Roman" w:hAnsi="Arial" w:cs="Arial"/>
          <w:sz w:val="24"/>
          <w:szCs w:val="32"/>
          <w:lang w:bidi="en-US"/>
        </w:rPr>
      </w:pPr>
      <w:r w:rsidRPr="00F85B63">
        <w:rPr>
          <w:rFonts w:ascii="Arial" w:eastAsia="Times New Roman" w:hAnsi="Arial" w:cs="Arial"/>
          <w:sz w:val="24"/>
          <w:szCs w:val="32"/>
          <w:lang w:bidi="en-US"/>
        </w:rPr>
        <w:t xml:space="preserve">Mr. </w:t>
      </w:r>
      <w:r w:rsidR="00063EE6" w:rsidRPr="00F85B63">
        <w:rPr>
          <w:rFonts w:ascii="Arial" w:eastAsia="Times New Roman" w:hAnsi="Arial" w:cs="Arial"/>
          <w:sz w:val="24"/>
          <w:szCs w:val="32"/>
          <w:lang w:bidi="en-US"/>
        </w:rPr>
        <w:t>Harwood</w:t>
      </w:r>
      <w:r w:rsidR="007E4638" w:rsidRPr="00F85B63">
        <w:rPr>
          <w:rFonts w:ascii="Arial" w:eastAsia="Times New Roman" w:hAnsi="Arial" w:cs="Arial"/>
          <w:sz w:val="24"/>
          <w:szCs w:val="32"/>
          <w:lang w:bidi="en-US"/>
        </w:rPr>
        <w:t xml:space="preserve"> </w:t>
      </w:r>
      <w:r w:rsidRPr="00F85B63">
        <w:rPr>
          <w:rFonts w:ascii="Arial" w:eastAsia="Times New Roman" w:hAnsi="Arial" w:cs="Arial"/>
          <w:sz w:val="24"/>
          <w:szCs w:val="32"/>
          <w:lang w:bidi="en-US"/>
        </w:rPr>
        <w:t>read the Opening Statement.</w:t>
      </w:r>
    </w:p>
    <w:p w:rsidR="002B4383" w:rsidRPr="00F85B63" w:rsidRDefault="002B4383" w:rsidP="00DE627A">
      <w:pPr>
        <w:spacing w:after="0" w:line="240" w:lineRule="auto"/>
        <w:rPr>
          <w:rFonts w:ascii="Arial" w:eastAsia="Times New Roman" w:hAnsi="Arial" w:cs="Arial"/>
          <w:sz w:val="24"/>
          <w:szCs w:val="32"/>
          <w:lang w:bidi="en-US"/>
        </w:rPr>
      </w:pPr>
    </w:p>
    <w:p w:rsidR="00915FE4" w:rsidRPr="00F85B63" w:rsidRDefault="00F85B63" w:rsidP="00DE627A">
      <w:pPr>
        <w:spacing w:after="0" w:line="240" w:lineRule="auto"/>
        <w:rPr>
          <w:rFonts w:ascii="Arial" w:eastAsia="Times New Roman" w:hAnsi="Arial" w:cs="Arial"/>
          <w:sz w:val="24"/>
          <w:szCs w:val="32"/>
          <w:lang w:bidi="en-US"/>
        </w:rPr>
      </w:pPr>
      <w:r w:rsidRPr="00F85B63">
        <w:rPr>
          <w:rFonts w:ascii="Arial" w:eastAsia="Times New Roman" w:hAnsi="Arial" w:cs="Arial"/>
          <w:sz w:val="24"/>
          <w:szCs w:val="32"/>
          <w:lang w:bidi="en-US"/>
        </w:rPr>
        <w:t>Mr. Harwood reminded t</w:t>
      </w:r>
      <w:r w:rsidR="001B77E9" w:rsidRPr="00F85B63">
        <w:rPr>
          <w:rFonts w:ascii="Arial" w:eastAsia="Times New Roman" w:hAnsi="Arial" w:cs="Arial"/>
          <w:sz w:val="24"/>
          <w:szCs w:val="32"/>
          <w:lang w:bidi="en-US"/>
        </w:rPr>
        <w:t xml:space="preserve">hose present </w:t>
      </w:r>
      <w:r w:rsidRPr="00F85B63">
        <w:rPr>
          <w:rFonts w:ascii="Arial" w:eastAsia="Times New Roman" w:hAnsi="Arial" w:cs="Arial"/>
          <w:sz w:val="24"/>
          <w:szCs w:val="32"/>
          <w:lang w:bidi="en-US"/>
        </w:rPr>
        <w:t>of their prior oath.</w:t>
      </w:r>
    </w:p>
    <w:p w:rsidR="00F97A93" w:rsidRPr="00F85B63" w:rsidRDefault="00F97A93" w:rsidP="00DE627A">
      <w:pPr>
        <w:spacing w:after="0" w:line="240" w:lineRule="auto"/>
        <w:rPr>
          <w:rFonts w:ascii="Arial" w:eastAsia="Times New Roman" w:hAnsi="Arial" w:cs="Arial"/>
          <w:sz w:val="24"/>
          <w:szCs w:val="32"/>
          <w:lang w:bidi="en-US"/>
        </w:rPr>
      </w:pPr>
    </w:p>
    <w:p w:rsidR="00D70EA8" w:rsidRPr="00F85B63" w:rsidRDefault="00D70EA8" w:rsidP="00D70EA8">
      <w:pPr>
        <w:spacing w:after="0" w:line="240" w:lineRule="auto"/>
        <w:rPr>
          <w:rFonts w:ascii="Arial" w:eastAsia="Times New Roman" w:hAnsi="Arial" w:cs="Arial"/>
          <w:b/>
          <w:caps/>
          <w:sz w:val="24"/>
          <w:szCs w:val="32"/>
          <w:u w:val="single"/>
          <w:lang w:bidi="en-US"/>
        </w:rPr>
      </w:pPr>
      <w:r w:rsidRPr="00F85B63">
        <w:rPr>
          <w:rFonts w:ascii="Arial" w:eastAsia="Times New Roman" w:hAnsi="Arial" w:cs="Arial"/>
          <w:b/>
          <w:caps/>
          <w:sz w:val="24"/>
          <w:szCs w:val="32"/>
          <w:u w:val="single"/>
          <w:lang w:bidi="en-US"/>
        </w:rPr>
        <w:t>OLD BUSINESS:</w:t>
      </w:r>
    </w:p>
    <w:p w:rsidR="00D70EA8" w:rsidRPr="00F85B63" w:rsidRDefault="00D70EA8" w:rsidP="00D70EA8">
      <w:pPr>
        <w:spacing w:after="0" w:line="240" w:lineRule="auto"/>
        <w:rPr>
          <w:rFonts w:ascii="Arial" w:hAnsi="Arial" w:cs="Arial"/>
          <w:sz w:val="24"/>
          <w:szCs w:val="24"/>
        </w:rPr>
      </w:pPr>
    </w:p>
    <w:p w:rsidR="00F85B63" w:rsidRPr="00F85B63" w:rsidRDefault="00F85B63" w:rsidP="00F85B63">
      <w:pPr>
        <w:pStyle w:val="ListParagraph"/>
        <w:numPr>
          <w:ilvl w:val="0"/>
          <w:numId w:val="24"/>
        </w:numPr>
        <w:spacing w:after="0" w:line="240" w:lineRule="auto"/>
        <w:rPr>
          <w:rFonts w:ascii="Arial" w:eastAsia="Times New Roman" w:hAnsi="Arial" w:cs="Arial"/>
          <w:sz w:val="24"/>
          <w:szCs w:val="32"/>
          <w:lang w:bidi="en-US"/>
        </w:rPr>
      </w:pPr>
      <w:r w:rsidRPr="00F85B63">
        <w:rPr>
          <w:rFonts w:ascii="Arial" w:eastAsia="Times New Roman" w:hAnsi="Arial" w:cs="Arial"/>
          <w:sz w:val="24"/>
          <w:szCs w:val="32"/>
          <w:lang w:bidi="en-US"/>
        </w:rPr>
        <w:t xml:space="preserve">PUBLIC HEARING – EDB20-16: Krista Ficke (Applicant), 3048 </w:t>
      </w:r>
      <w:proofErr w:type="spellStart"/>
      <w:r w:rsidRPr="00F85B63">
        <w:rPr>
          <w:rFonts w:ascii="Arial" w:eastAsia="Times New Roman" w:hAnsi="Arial" w:cs="Arial"/>
          <w:sz w:val="24"/>
          <w:szCs w:val="32"/>
          <w:lang w:bidi="en-US"/>
        </w:rPr>
        <w:t>Stanwin</w:t>
      </w:r>
      <w:proofErr w:type="spellEnd"/>
      <w:r w:rsidRPr="00F85B63">
        <w:rPr>
          <w:rFonts w:ascii="Arial" w:eastAsia="Times New Roman" w:hAnsi="Arial" w:cs="Arial"/>
          <w:sz w:val="24"/>
          <w:szCs w:val="32"/>
          <w:lang w:bidi="en-US"/>
        </w:rPr>
        <w:t xml:space="preserve"> Place. </w:t>
      </w:r>
      <w:r w:rsidRPr="00F85B63">
        <w:rPr>
          <w:rFonts w:ascii="Arial" w:eastAsia="Times New Roman" w:hAnsi="Arial" w:cs="Arial"/>
          <w:i/>
          <w:sz w:val="24"/>
          <w:szCs w:val="32"/>
          <w:lang w:bidi="en-US"/>
        </w:rPr>
        <w:t>Continued from the Regular Meeting of November 19, 2020.</w:t>
      </w:r>
    </w:p>
    <w:p w:rsidR="00F85B63" w:rsidRPr="00F85B63" w:rsidRDefault="00F85B63" w:rsidP="00F85B63">
      <w:pPr>
        <w:spacing w:after="0" w:line="240" w:lineRule="auto"/>
        <w:rPr>
          <w:rFonts w:ascii="Arial" w:eastAsia="Times New Roman" w:hAnsi="Arial" w:cs="Arial"/>
          <w:sz w:val="24"/>
          <w:szCs w:val="32"/>
          <w:lang w:bidi="en-US"/>
        </w:rPr>
      </w:pPr>
    </w:p>
    <w:p w:rsidR="00F85B63" w:rsidRPr="00F85B63" w:rsidRDefault="00F85B63" w:rsidP="00F85B63">
      <w:pPr>
        <w:spacing w:after="0" w:line="240" w:lineRule="auto"/>
        <w:ind w:left="720"/>
        <w:rPr>
          <w:rFonts w:ascii="Arial" w:eastAsia="Times New Roman" w:hAnsi="Arial" w:cs="Arial"/>
          <w:sz w:val="24"/>
          <w:szCs w:val="32"/>
          <w:lang w:bidi="en-US"/>
        </w:rPr>
      </w:pPr>
      <w:r w:rsidRPr="00F85B63">
        <w:rPr>
          <w:rFonts w:ascii="Arial" w:eastAsia="Times New Roman" w:hAnsi="Arial" w:cs="Arial"/>
          <w:sz w:val="24"/>
          <w:szCs w:val="32"/>
          <w:lang w:bidi="en-US"/>
        </w:rPr>
        <w:t xml:space="preserve">Applicant proposes to construct patio room and garage additions at 3048 </w:t>
      </w:r>
      <w:proofErr w:type="spellStart"/>
      <w:r w:rsidRPr="00F85B63">
        <w:rPr>
          <w:rFonts w:ascii="Arial" w:eastAsia="Times New Roman" w:hAnsi="Arial" w:cs="Arial"/>
          <w:sz w:val="24"/>
          <w:szCs w:val="32"/>
          <w:lang w:bidi="en-US"/>
        </w:rPr>
        <w:t>Stanwin</w:t>
      </w:r>
      <w:proofErr w:type="spellEnd"/>
      <w:r w:rsidRPr="00F85B63">
        <w:rPr>
          <w:rFonts w:ascii="Arial" w:eastAsia="Times New Roman" w:hAnsi="Arial" w:cs="Arial"/>
          <w:sz w:val="24"/>
          <w:szCs w:val="32"/>
          <w:lang w:bidi="en-US"/>
        </w:rPr>
        <w:t xml:space="preserve"> Place (Parcel #611-0080-0098) within a R, Residential zoning district. The Applicant is requesting the following Variances from Chapter 1246 of the Village Codified Ordinances:</w:t>
      </w:r>
    </w:p>
    <w:p w:rsidR="00F85B63" w:rsidRPr="00F85B63" w:rsidRDefault="00F85B63" w:rsidP="00F85B63">
      <w:pPr>
        <w:spacing w:after="0" w:line="240" w:lineRule="auto"/>
        <w:rPr>
          <w:rFonts w:ascii="Arial" w:eastAsia="Times New Roman" w:hAnsi="Arial" w:cs="Arial"/>
          <w:sz w:val="24"/>
          <w:szCs w:val="32"/>
          <w:lang w:bidi="en-US"/>
        </w:rPr>
      </w:pPr>
    </w:p>
    <w:p w:rsidR="00F85B63" w:rsidRPr="00F85B63" w:rsidRDefault="00F85B63" w:rsidP="00F85B63">
      <w:pPr>
        <w:spacing w:after="0" w:line="240" w:lineRule="auto"/>
        <w:ind w:left="1440"/>
        <w:rPr>
          <w:rFonts w:ascii="Arial" w:eastAsia="Times New Roman" w:hAnsi="Arial" w:cs="Arial"/>
          <w:sz w:val="24"/>
          <w:szCs w:val="32"/>
          <w:lang w:bidi="en-US"/>
        </w:rPr>
      </w:pPr>
      <w:r w:rsidRPr="00F85B63">
        <w:rPr>
          <w:rFonts w:ascii="Arial" w:eastAsia="Times New Roman" w:hAnsi="Arial" w:cs="Arial"/>
          <w:sz w:val="24"/>
          <w:szCs w:val="32"/>
          <w:u w:val="single"/>
          <w:lang w:bidi="en-US"/>
        </w:rPr>
        <w:t>Variance #1</w:t>
      </w:r>
      <w:r w:rsidRPr="00F85B63">
        <w:rPr>
          <w:rFonts w:ascii="Arial" w:eastAsia="Times New Roman" w:hAnsi="Arial" w:cs="Arial"/>
          <w:sz w:val="24"/>
          <w:szCs w:val="32"/>
          <w:lang w:bidi="en-US"/>
        </w:rPr>
        <w:t xml:space="preserve"> – To reduce the rear yard setback along the north property line to 28 feet. Per Chapter 1246.07, the required rear yard setback is 35 feet. </w:t>
      </w:r>
      <w:r w:rsidRPr="00F85B63">
        <w:rPr>
          <w:rFonts w:ascii="Arial" w:eastAsia="Times New Roman" w:hAnsi="Arial" w:cs="Arial"/>
          <w:i/>
          <w:sz w:val="24"/>
          <w:szCs w:val="32"/>
          <w:lang w:bidi="en-US"/>
        </w:rPr>
        <w:t>Note: This Variance request was GRANTED by the Board of Zoning Appeals at its Regular Meeting of November 19, 2020. It will not be further considered.</w:t>
      </w:r>
    </w:p>
    <w:p w:rsidR="00F85B63" w:rsidRPr="00F85B63" w:rsidRDefault="00F85B63" w:rsidP="00F85B63">
      <w:pPr>
        <w:spacing w:after="0" w:line="240" w:lineRule="auto"/>
        <w:rPr>
          <w:rFonts w:ascii="Arial" w:eastAsia="Times New Roman" w:hAnsi="Arial" w:cs="Arial"/>
          <w:sz w:val="24"/>
          <w:szCs w:val="32"/>
          <w:lang w:bidi="en-US"/>
        </w:rPr>
      </w:pPr>
    </w:p>
    <w:p w:rsidR="00D70EA8" w:rsidRPr="00F85B63" w:rsidRDefault="00F85B63" w:rsidP="00F85B63">
      <w:pPr>
        <w:spacing w:after="0" w:line="240" w:lineRule="auto"/>
        <w:ind w:left="1440"/>
        <w:rPr>
          <w:rFonts w:ascii="Arial" w:eastAsia="Times New Roman" w:hAnsi="Arial" w:cs="Arial"/>
          <w:sz w:val="24"/>
          <w:szCs w:val="32"/>
          <w:lang w:bidi="en-US"/>
        </w:rPr>
      </w:pPr>
      <w:r w:rsidRPr="00F85B63">
        <w:rPr>
          <w:rFonts w:ascii="Arial" w:eastAsia="Times New Roman" w:hAnsi="Arial" w:cs="Arial"/>
          <w:sz w:val="24"/>
          <w:szCs w:val="32"/>
          <w:u w:val="single"/>
          <w:lang w:bidi="en-US"/>
        </w:rPr>
        <w:t>Variance #2</w:t>
      </w:r>
      <w:r w:rsidRPr="00F85B63">
        <w:rPr>
          <w:rFonts w:ascii="Arial" w:eastAsia="Times New Roman" w:hAnsi="Arial" w:cs="Arial"/>
          <w:sz w:val="24"/>
          <w:szCs w:val="32"/>
          <w:lang w:bidi="en-US"/>
        </w:rPr>
        <w:t xml:space="preserve"> – To reduce the front yard setback along </w:t>
      </w:r>
      <w:proofErr w:type="spellStart"/>
      <w:r w:rsidRPr="00F85B63">
        <w:rPr>
          <w:rFonts w:ascii="Arial" w:eastAsia="Times New Roman" w:hAnsi="Arial" w:cs="Arial"/>
          <w:sz w:val="24"/>
          <w:szCs w:val="32"/>
          <w:lang w:bidi="en-US"/>
        </w:rPr>
        <w:t>Stanwin</w:t>
      </w:r>
      <w:proofErr w:type="spellEnd"/>
      <w:r w:rsidRPr="00F85B63">
        <w:rPr>
          <w:rFonts w:ascii="Arial" w:eastAsia="Times New Roman" w:hAnsi="Arial" w:cs="Arial"/>
          <w:sz w:val="24"/>
          <w:szCs w:val="32"/>
          <w:lang w:bidi="en-US"/>
        </w:rPr>
        <w:t xml:space="preserve"> Place to </w:t>
      </w:r>
      <w:r w:rsidR="00791255">
        <w:rPr>
          <w:rFonts w:ascii="Arial" w:eastAsia="Times New Roman" w:hAnsi="Arial" w:cs="Arial"/>
          <w:sz w:val="24"/>
          <w:szCs w:val="32"/>
          <w:lang w:bidi="en-US"/>
        </w:rPr>
        <w:t>38</w:t>
      </w:r>
      <w:r w:rsidRPr="00F85B63">
        <w:rPr>
          <w:rFonts w:ascii="Arial" w:eastAsia="Times New Roman" w:hAnsi="Arial" w:cs="Arial"/>
          <w:sz w:val="24"/>
          <w:szCs w:val="32"/>
          <w:lang w:bidi="en-US"/>
        </w:rPr>
        <w:t xml:space="preserve"> feet. Per Chapter 1246.07, the required front yard setback is 50 feet.</w:t>
      </w:r>
    </w:p>
    <w:p w:rsidR="00D70EA8" w:rsidRPr="00F85B63" w:rsidRDefault="00D70EA8" w:rsidP="00DE627A">
      <w:pPr>
        <w:spacing w:after="0" w:line="240" w:lineRule="auto"/>
        <w:rPr>
          <w:rFonts w:ascii="Arial" w:eastAsia="Times New Roman" w:hAnsi="Arial" w:cs="Arial"/>
          <w:b/>
          <w:color w:val="FF0000"/>
          <w:sz w:val="24"/>
          <w:szCs w:val="32"/>
          <w:u w:val="single"/>
          <w:lang w:bidi="en-US"/>
        </w:rPr>
      </w:pPr>
    </w:p>
    <w:p w:rsidR="00F85B63" w:rsidRDefault="00F85B63" w:rsidP="00F85B63">
      <w:pPr>
        <w:spacing w:after="0" w:line="240" w:lineRule="auto"/>
        <w:ind w:left="720"/>
        <w:rPr>
          <w:rFonts w:ascii="Arial" w:eastAsia="Times New Roman" w:hAnsi="Arial" w:cs="Arial"/>
          <w:sz w:val="24"/>
          <w:szCs w:val="32"/>
          <w:lang w:bidi="en-US"/>
        </w:rPr>
      </w:pPr>
      <w:r w:rsidRPr="00F85B63">
        <w:rPr>
          <w:rFonts w:ascii="Arial" w:eastAsia="Times New Roman" w:hAnsi="Arial" w:cs="Arial"/>
          <w:sz w:val="24"/>
          <w:szCs w:val="32"/>
          <w:lang w:bidi="en-US"/>
        </w:rPr>
        <w:t>Mr.</w:t>
      </w:r>
      <w:r>
        <w:rPr>
          <w:rFonts w:ascii="Arial" w:eastAsia="Times New Roman" w:hAnsi="Arial" w:cs="Arial"/>
          <w:sz w:val="24"/>
          <w:szCs w:val="32"/>
          <w:lang w:bidi="en-US"/>
        </w:rPr>
        <w:t xml:space="preserve"> Harwood summarized the status of the case, noting that Variance #2 is the only variance under review this evening.</w:t>
      </w:r>
    </w:p>
    <w:p w:rsidR="00F85B63" w:rsidRDefault="00F85B63" w:rsidP="00F85B63">
      <w:pPr>
        <w:spacing w:after="0" w:line="240" w:lineRule="auto"/>
        <w:ind w:left="720"/>
        <w:rPr>
          <w:rFonts w:ascii="Arial" w:eastAsia="Times New Roman" w:hAnsi="Arial" w:cs="Arial"/>
          <w:sz w:val="24"/>
          <w:szCs w:val="32"/>
          <w:lang w:bidi="en-US"/>
        </w:rPr>
      </w:pPr>
    </w:p>
    <w:p w:rsidR="00F85B63" w:rsidRDefault="00F85B63" w:rsidP="00F85B63">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Krista Ficke approached the Board.</w:t>
      </w:r>
    </w:p>
    <w:p w:rsidR="00F85B63" w:rsidRDefault="00F85B63" w:rsidP="00F85B63">
      <w:pPr>
        <w:spacing w:after="0" w:line="240" w:lineRule="auto"/>
        <w:ind w:left="720"/>
        <w:rPr>
          <w:rFonts w:ascii="Arial" w:eastAsia="Times New Roman" w:hAnsi="Arial" w:cs="Arial"/>
          <w:sz w:val="24"/>
          <w:szCs w:val="32"/>
          <w:lang w:bidi="en-US"/>
        </w:rPr>
      </w:pPr>
    </w:p>
    <w:p w:rsidR="00F85B63" w:rsidRDefault="00F85B63" w:rsidP="00F85B63">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Ms. Ficke thanked the Board for their time and acknowledged prior comments and feedback received from the Board and her neighbors. She noted the revised plan presented this evening</w:t>
      </w:r>
      <w:r w:rsidR="00627D11">
        <w:rPr>
          <w:rFonts w:ascii="Arial" w:eastAsia="Times New Roman" w:hAnsi="Arial" w:cs="Arial"/>
          <w:sz w:val="24"/>
          <w:szCs w:val="32"/>
          <w:lang w:bidi="en-US"/>
        </w:rPr>
        <w:t xml:space="preserve"> includes adding the width of a single-car garage to </w:t>
      </w:r>
      <w:r w:rsidR="00627D11">
        <w:rPr>
          <w:rFonts w:ascii="Arial" w:eastAsia="Times New Roman" w:hAnsi="Arial" w:cs="Arial"/>
          <w:sz w:val="24"/>
          <w:szCs w:val="32"/>
          <w:lang w:bidi="en-US"/>
        </w:rPr>
        <w:lastRenderedPageBreak/>
        <w:t xml:space="preserve">the existing single-car garage and re-orienting the driveway to </w:t>
      </w:r>
      <w:proofErr w:type="spellStart"/>
      <w:r w:rsidR="00627D11">
        <w:rPr>
          <w:rFonts w:ascii="Arial" w:eastAsia="Times New Roman" w:hAnsi="Arial" w:cs="Arial"/>
          <w:sz w:val="24"/>
          <w:szCs w:val="32"/>
          <w:lang w:bidi="en-US"/>
        </w:rPr>
        <w:t>Stanwin</w:t>
      </w:r>
      <w:proofErr w:type="spellEnd"/>
      <w:r w:rsidR="00627D11">
        <w:rPr>
          <w:rFonts w:ascii="Arial" w:eastAsia="Times New Roman" w:hAnsi="Arial" w:cs="Arial"/>
          <w:sz w:val="24"/>
          <w:szCs w:val="32"/>
          <w:lang w:bidi="en-US"/>
        </w:rPr>
        <w:t xml:space="preserve"> Road. </w:t>
      </w:r>
      <w:r w:rsidR="004044DF">
        <w:rPr>
          <w:rFonts w:ascii="Arial" w:eastAsia="Times New Roman" w:hAnsi="Arial" w:cs="Arial"/>
          <w:sz w:val="24"/>
          <w:szCs w:val="32"/>
          <w:lang w:bidi="en-US"/>
        </w:rPr>
        <w:t xml:space="preserve">Ms. Ficke referenced materials distributed to the Board prior to the meeting. She </w:t>
      </w:r>
      <w:bookmarkStart w:id="0" w:name="_GoBack"/>
      <w:bookmarkEnd w:id="0"/>
      <w:r w:rsidR="004044DF">
        <w:rPr>
          <w:rFonts w:ascii="Arial" w:eastAsia="Times New Roman" w:hAnsi="Arial" w:cs="Arial"/>
          <w:sz w:val="24"/>
          <w:szCs w:val="32"/>
          <w:lang w:bidi="en-US"/>
        </w:rPr>
        <w:t>noted the plan will be functional having the garage near the front door but also aesthetically pleasing. Ms. Ficke noted the plan to bump out the master bedroom wall an additional 12 feet for a master bathroom.</w:t>
      </w:r>
    </w:p>
    <w:p w:rsidR="004044DF" w:rsidRDefault="004044DF" w:rsidP="00F85B63">
      <w:pPr>
        <w:spacing w:after="0" w:line="240" w:lineRule="auto"/>
        <w:ind w:left="720"/>
        <w:rPr>
          <w:rFonts w:ascii="Arial" w:eastAsia="Times New Roman" w:hAnsi="Arial" w:cs="Arial"/>
          <w:sz w:val="24"/>
          <w:szCs w:val="32"/>
          <w:lang w:bidi="en-US"/>
        </w:rPr>
      </w:pPr>
    </w:p>
    <w:p w:rsidR="004044DF" w:rsidRDefault="004044DF" w:rsidP="00F85B63">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Shanks requested clarification regarding the materials provided this evening versus those included in the Board packet.</w:t>
      </w:r>
    </w:p>
    <w:p w:rsidR="004044DF" w:rsidRDefault="004044DF" w:rsidP="00F85B63">
      <w:pPr>
        <w:spacing w:after="0" w:line="240" w:lineRule="auto"/>
        <w:ind w:left="720"/>
        <w:rPr>
          <w:rFonts w:ascii="Arial" w:eastAsia="Times New Roman" w:hAnsi="Arial" w:cs="Arial"/>
          <w:sz w:val="24"/>
          <w:szCs w:val="32"/>
          <w:lang w:bidi="en-US"/>
        </w:rPr>
      </w:pPr>
    </w:p>
    <w:p w:rsidR="004044DF" w:rsidRDefault="004044DF" w:rsidP="00F85B63">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Ms. </w:t>
      </w:r>
      <w:r w:rsidR="00E44300">
        <w:rPr>
          <w:rFonts w:ascii="Arial" w:eastAsia="Times New Roman" w:hAnsi="Arial" w:cs="Arial"/>
          <w:sz w:val="24"/>
          <w:szCs w:val="32"/>
          <w:lang w:bidi="en-US"/>
        </w:rPr>
        <w:t>Ficke</w:t>
      </w:r>
      <w:r>
        <w:rPr>
          <w:rFonts w:ascii="Arial" w:eastAsia="Times New Roman" w:hAnsi="Arial" w:cs="Arial"/>
          <w:sz w:val="24"/>
          <w:szCs w:val="32"/>
          <w:lang w:bidi="en-US"/>
        </w:rPr>
        <w:t xml:space="preserve"> responded by noting emails and letters of support from several neighbors. She noted the limitations for development on a corner lot as compared to an interior lot. Ms. Ficke stated her intention to improve the aesthetics of the home by adding new living spaces and replacing siding and roofing materials. She noted these improvements were consistent with other similar improvements in the neighborhood. Ms. Ficke stated to date she has invested approximately $40,000 in improvements to the interior of the home. She stated a desire to now improve the exterior to match the interior. Ms. Ficke reported exploration for a two-car detached garage, but decided against that plan because the garage would be on the opposite side of the home from the front door, would block the view from the master bedroom</w:t>
      </w:r>
      <w:r w:rsidR="00CC55CB">
        <w:rPr>
          <w:rFonts w:ascii="Arial" w:eastAsia="Times New Roman" w:hAnsi="Arial" w:cs="Arial"/>
          <w:sz w:val="24"/>
          <w:szCs w:val="32"/>
          <w:lang w:bidi="en-US"/>
        </w:rPr>
        <w:t xml:space="preserve"> window</w:t>
      </w:r>
      <w:r>
        <w:rPr>
          <w:rFonts w:ascii="Arial" w:eastAsia="Times New Roman" w:hAnsi="Arial" w:cs="Arial"/>
          <w:sz w:val="24"/>
          <w:szCs w:val="32"/>
          <w:lang w:bidi="en-US"/>
        </w:rPr>
        <w:t xml:space="preserve">, and </w:t>
      </w:r>
      <w:r w:rsidR="0041514F">
        <w:rPr>
          <w:rFonts w:ascii="Arial" w:eastAsia="Times New Roman" w:hAnsi="Arial" w:cs="Arial"/>
          <w:sz w:val="24"/>
          <w:szCs w:val="32"/>
          <w:lang w:bidi="en-US"/>
        </w:rPr>
        <w:t xml:space="preserve">the </w:t>
      </w:r>
      <w:r>
        <w:rPr>
          <w:rFonts w:ascii="Arial" w:eastAsia="Times New Roman" w:hAnsi="Arial" w:cs="Arial"/>
          <w:sz w:val="24"/>
          <w:szCs w:val="32"/>
          <w:lang w:bidi="en-US"/>
        </w:rPr>
        <w:t xml:space="preserve">neighbors expressed a desire not to have a detached garage. She concluded by stating the new 12-foot variance request </w:t>
      </w:r>
      <w:r w:rsidR="0041514F">
        <w:rPr>
          <w:rFonts w:ascii="Arial" w:eastAsia="Times New Roman" w:hAnsi="Arial" w:cs="Arial"/>
          <w:sz w:val="24"/>
          <w:szCs w:val="32"/>
          <w:lang w:bidi="en-US"/>
        </w:rPr>
        <w:t xml:space="preserve">is </w:t>
      </w:r>
      <w:r>
        <w:rPr>
          <w:rFonts w:ascii="Arial" w:eastAsia="Times New Roman" w:hAnsi="Arial" w:cs="Arial"/>
          <w:sz w:val="24"/>
          <w:szCs w:val="32"/>
          <w:lang w:bidi="en-US"/>
        </w:rPr>
        <w:t xml:space="preserve">needed to create a two-car garage </w:t>
      </w:r>
      <w:r w:rsidR="0041514F">
        <w:rPr>
          <w:rFonts w:ascii="Arial" w:eastAsia="Times New Roman" w:hAnsi="Arial" w:cs="Arial"/>
          <w:sz w:val="24"/>
          <w:szCs w:val="32"/>
          <w:lang w:bidi="en-US"/>
        </w:rPr>
        <w:t xml:space="preserve">which </w:t>
      </w:r>
      <w:r>
        <w:rPr>
          <w:rFonts w:ascii="Arial" w:eastAsia="Times New Roman" w:hAnsi="Arial" w:cs="Arial"/>
          <w:sz w:val="24"/>
          <w:szCs w:val="32"/>
          <w:lang w:bidi="en-US"/>
        </w:rPr>
        <w:t>will improve current use of the property, improve resale value, and be on-trend with other property improvements in the neighborhood.</w:t>
      </w:r>
    </w:p>
    <w:p w:rsidR="004044DF" w:rsidRDefault="004044DF" w:rsidP="00F85B63">
      <w:pPr>
        <w:spacing w:after="0" w:line="240" w:lineRule="auto"/>
        <w:ind w:left="720"/>
        <w:rPr>
          <w:rFonts w:ascii="Arial" w:eastAsia="Times New Roman" w:hAnsi="Arial" w:cs="Arial"/>
          <w:sz w:val="24"/>
          <w:szCs w:val="32"/>
          <w:lang w:bidi="en-US"/>
        </w:rPr>
      </w:pPr>
    </w:p>
    <w:p w:rsidR="004044DF" w:rsidRDefault="004044DF" w:rsidP="00F85B63">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Shanks asked for clarification regarding the site plan in the Board packet.</w:t>
      </w:r>
    </w:p>
    <w:p w:rsidR="004044DF" w:rsidRDefault="004044DF" w:rsidP="00F85B63">
      <w:pPr>
        <w:spacing w:after="0" w:line="240" w:lineRule="auto"/>
        <w:ind w:left="720"/>
        <w:rPr>
          <w:rFonts w:ascii="Arial" w:eastAsia="Times New Roman" w:hAnsi="Arial" w:cs="Arial"/>
          <w:sz w:val="24"/>
          <w:szCs w:val="32"/>
          <w:lang w:bidi="en-US"/>
        </w:rPr>
      </w:pPr>
    </w:p>
    <w:p w:rsidR="004044DF" w:rsidRDefault="004044DF" w:rsidP="00F85B63">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Ms. </w:t>
      </w:r>
      <w:r w:rsidR="00E44300">
        <w:rPr>
          <w:rFonts w:ascii="Arial" w:eastAsia="Times New Roman" w:hAnsi="Arial" w:cs="Arial"/>
          <w:sz w:val="24"/>
          <w:szCs w:val="32"/>
          <w:lang w:bidi="en-US"/>
        </w:rPr>
        <w:t>Ficke</w:t>
      </w:r>
      <w:r>
        <w:rPr>
          <w:rFonts w:ascii="Arial" w:eastAsia="Times New Roman" w:hAnsi="Arial" w:cs="Arial"/>
          <w:sz w:val="24"/>
          <w:szCs w:val="32"/>
          <w:lang w:bidi="en-US"/>
        </w:rPr>
        <w:t xml:space="preserve"> responded the measurements on the site plan reflect distances from the curb. She referenced prior conversations with Mr. Rodney. Ms. </w:t>
      </w:r>
      <w:r w:rsidR="00E44300">
        <w:rPr>
          <w:rFonts w:ascii="Arial" w:eastAsia="Times New Roman" w:hAnsi="Arial" w:cs="Arial"/>
          <w:sz w:val="24"/>
          <w:szCs w:val="32"/>
          <w:lang w:bidi="en-US"/>
        </w:rPr>
        <w:t>Ficke</w:t>
      </w:r>
      <w:r>
        <w:rPr>
          <w:rFonts w:ascii="Arial" w:eastAsia="Times New Roman" w:hAnsi="Arial" w:cs="Arial"/>
          <w:sz w:val="24"/>
          <w:szCs w:val="32"/>
          <w:lang w:bidi="en-US"/>
        </w:rPr>
        <w:t xml:space="preserve"> stated the edge of the existing garage is exactly 50 feet from the property line along </w:t>
      </w:r>
      <w:proofErr w:type="spellStart"/>
      <w:r>
        <w:rPr>
          <w:rFonts w:ascii="Arial" w:eastAsia="Times New Roman" w:hAnsi="Arial" w:cs="Arial"/>
          <w:sz w:val="24"/>
          <w:szCs w:val="32"/>
          <w:lang w:bidi="en-US"/>
        </w:rPr>
        <w:t>Stanwin</w:t>
      </w:r>
      <w:proofErr w:type="spellEnd"/>
      <w:r>
        <w:rPr>
          <w:rFonts w:ascii="Arial" w:eastAsia="Times New Roman" w:hAnsi="Arial" w:cs="Arial"/>
          <w:sz w:val="24"/>
          <w:szCs w:val="32"/>
          <w:lang w:bidi="en-US"/>
        </w:rPr>
        <w:t xml:space="preserve"> Drive.</w:t>
      </w:r>
    </w:p>
    <w:p w:rsidR="004044DF" w:rsidRDefault="004044DF" w:rsidP="00F85B63">
      <w:pPr>
        <w:spacing w:after="0" w:line="240" w:lineRule="auto"/>
        <w:ind w:left="720"/>
        <w:rPr>
          <w:rFonts w:ascii="Arial" w:eastAsia="Times New Roman" w:hAnsi="Arial" w:cs="Arial"/>
          <w:sz w:val="24"/>
          <w:szCs w:val="32"/>
          <w:lang w:bidi="en-US"/>
        </w:rPr>
      </w:pPr>
    </w:p>
    <w:p w:rsidR="004044DF" w:rsidRDefault="00224EA6" w:rsidP="00F85B63">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Lohmeier asked if </w:t>
      </w:r>
      <w:r w:rsidR="008B771C">
        <w:rPr>
          <w:rFonts w:ascii="Arial" w:eastAsia="Times New Roman" w:hAnsi="Arial" w:cs="Arial"/>
          <w:sz w:val="24"/>
          <w:szCs w:val="32"/>
          <w:lang w:bidi="en-US"/>
        </w:rPr>
        <w:t>there is 10 feet of right-of-way between the curb and the property line.</w:t>
      </w:r>
    </w:p>
    <w:p w:rsidR="008B771C" w:rsidRDefault="008B771C" w:rsidP="00F85B63">
      <w:pPr>
        <w:spacing w:after="0" w:line="240" w:lineRule="auto"/>
        <w:ind w:left="720"/>
        <w:rPr>
          <w:rFonts w:ascii="Arial" w:eastAsia="Times New Roman" w:hAnsi="Arial" w:cs="Arial"/>
          <w:sz w:val="24"/>
          <w:szCs w:val="32"/>
          <w:lang w:bidi="en-US"/>
        </w:rPr>
      </w:pPr>
    </w:p>
    <w:p w:rsidR="008B771C" w:rsidRDefault="008B771C" w:rsidP="00F85B63">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Rodney responded in the affirmative.</w:t>
      </w:r>
    </w:p>
    <w:p w:rsidR="008B771C" w:rsidRDefault="008B771C" w:rsidP="00F85B63">
      <w:pPr>
        <w:spacing w:after="0" w:line="240" w:lineRule="auto"/>
        <w:ind w:left="720"/>
        <w:rPr>
          <w:rFonts w:ascii="Arial" w:eastAsia="Times New Roman" w:hAnsi="Arial" w:cs="Arial"/>
          <w:sz w:val="24"/>
          <w:szCs w:val="32"/>
          <w:lang w:bidi="en-US"/>
        </w:rPr>
      </w:pPr>
    </w:p>
    <w:p w:rsidR="008B771C" w:rsidRDefault="008B771C" w:rsidP="00F85B63">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Shanks asked for clarification of the proposed additions relative to the drawings in the Board packet.</w:t>
      </w:r>
    </w:p>
    <w:p w:rsidR="008B771C" w:rsidRDefault="008B771C" w:rsidP="00F85B63">
      <w:pPr>
        <w:spacing w:after="0" w:line="240" w:lineRule="auto"/>
        <w:ind w:left="720"/>
        <w:rPr>
          <w:rFonts w:ascii="Arial" w:eastAsia="Times New Roman" w:hAnsi="Arial" w:cs="Arial"/>
          <w:sz w:val="24"/>
          <w:szCs w:val="32"/>
          <w:lang w:bidi="en-US"/>
        </w:rPr>
      </w:pPr>
    </w:p>
    <w:p w:rsidR="008B771C" w:rsidRDefault="008B771C" w:rsidP="00F85B63">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Ms. </w:t>
      </w:r>
      <w:r w:rsidR="00E44300">
        <w:rPr>
          <w:rFonts w:ascii="Arial" w:eastAsia="Times New Roman" w:hAnsi="Arial" w:cs="Arial"/>
          <w:sz w:val="24"/>
          <w:szCs w:val="32"/>
          <w:lang w:bidi="en-US"/>
        </w:rPr>
        <w:t>Ficke</w:t>
      </w:r>
      <w:r>
        <w:rPr>
          <w:rFonts w:ascii="Arial" w:eastAsia="Times New Roman" w:hAnsi="Arial" w:cs="Arial"/>
          <w:sz w:val="24"/>
          <w:szCs w:val="32"/>
          <w:lang w:bidi="en-US"/>
        </w:rPr>
        <w:t xml:space="preserve"> clarified the drawing includes the garage and master bedroom additions.</w:t>
      </w:r>
    </w:p>
    <w:p w:rsidR="008B771C" w:rsidRDefault="008B771C" w:rsidP="00F85B63">
      <w:pPr>
        <w:spacing w:after="0" w:line="240" w:lineRule="auto"/>
        <w:ind w:left="720"/>
        <w:rPr>
          <w:rFonts w:ascii="Arial" w:eastAsia="Times New Roman" w:hAnsi="Arial" w:cs="Arial"/>
          <w:sz w:val="24"/>
          <w:szCs w:val="32"/>
          <w:lang w:bidi="en-US"/>
        </w:rPr>
      </w:pPr>
    </w:p>
    <w:p w:rsidR="008B771C" w:rsidRDefault="008B771C" w:rsidP="00F85B63">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Jeff </w:t>
      </w:r>
      <w:r w:rsidR="00E44300">
        <w:rPr>
          <w:rFonts w:ascii="Arial" w:eastAsia="Times New Roman" w:hAnsi="Arial" w:cs="Arial"/>
          <w:sz w:val="24"/>
          <w:szCs w:val="32"/>
          <w:lang w:bidi="en-US"/>
        </w:rPr>
        <w:t>Ficke</w:t>
      </w:r>
      <w:r>
        <w:rPr>
          <w:rFonts w:ascii="Arial" w:eastAsia="Times New Roman" w:hAnsi="Arial" w:cs="Arial"/>
          <w:sz w:val="24"/>
          <w:szCs w:val="32"/>
          <w:lang w:bidi="en-US"/>
        </w:rPr>
        <w:t xml:space="preserve"> approached the Board.</w:t>
      </w:r>
    </w:p>
    <w:p w:rsidR="008B771C" w:rsidRDefault="008B771C" w:rsidP="00F85B63">
      <w:pPr>
        <w:spacing w:after="0" w:line="240" w:lineRule="auto"/>
        <w:ind w:left="720"/>
        <w:rPr>
          <w:rFonts w:ascii="Arial" w:eastAsia="Times New Roman" w:hAnsi="Arial" w:cs="Arial"/>
          <w:sz w:val="24"/>
          <w:szCs w:val="32"/>
          <w:lang w:bidi="en-US"/>
        </w:rPr>
      </w:pPr>
    </w:p>
    <w:p w:rsidR="008B771C" w:rsidRDefault="008B771C" w:rsidP="00F85B63">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lastRenderedPageBreak/>
        <w:t xml:space="preserve">Mr. </w:t>
      </w:r>
      <w:r w:rsidR="00E44300">
        <w:rPr>
          <w:rFonts w:ascii="Arial" w:eastAsia="Times New Roman" w:hAnsi="Arial" w:cs="Arial"/>
          <w:sz w:val="24"/>
          <w:szCs w:val="32"/>
          <w:lang w:bidi="en-US"/>
        </w:rPr>
        <w:t>Ficke</w:t>
      </w:r>
      <w:r>
        <w:rPr>
          <w:rFonts w:ascii="Arial" w:eastAsia="Times New Roman" w:hAnsi="Arial" w:cs="Arial"/>
          <w:sz w:val="24"/>
          <w:szCs w:val="32"/>
          <w:lang w:bidi="en-US"/>
        </w:rPr>
        <w:t xml:space="preserve"> further clarified the additions are need</w:t>
      </w:r>
      <w:r w:rsidR="0041514F">
        <w:rPr>
          <w:rFonts w:ascii="Arial" w:eastAsia="Times New Roman" w:hAnsi="Arial" w:cs="Arial"/>
          <w:sz w:val="24"/>
          <w:szCs w:val="32"/>
          <w:lang w:bidi="en-US"/>
        </w:rPr>
        <w:t>ed</w:t>
      </w:r>
      <w:r>
        <w:rPr>
          <w:rFonts w:ascii="Arial" w:eastAsia="Times New Roman" w:hAnsi="Arial" w:cs="Arial"/>
          <w:sz w:val="24"/>
          <w:szCs w:val="32"/>
          <w:lang w:bidi="en-US"/>
        </w:rPr>
        <w:t xml:space="preserve"> to make the two-car garage aesthetically pleasing. He noted moving of interior rooms to accommodate the new design.</w:t>
      </w:r>
    </w:p>
    <w:p w:rsidR="008B771C" w:rsidRDefault="008B771C" w:rsidP="00F85B63">
      <w:pPr>
        <w:spacing w:after="0" w:line="240" w:lineRule="auto"/>
        <w:ind w:left="720"/>
        <w:rPr>
          <w:rFonts w:ascii="Arial" w:eastAsia="Times New Roman" w:hAnsi="Arial" w:cs="Arial"/>
          <w:sz w:val="24"/>
          <w:szCs w:val="32"/>
          <w:lang w:bidi="en-US"/>
        </w:rPr>
      </w:pPr>
    </w:p>
    <w:p w:rsidR="008B771C" w:rsidRDefault="00FA1C84" w:rsidP="00F85B63">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Shanks noted the proposed changes will enhance the quality of the property.</w:t>
      </w:r>
    </w:p>
    <w:p w:rsidR="00FA1C84" w:rsidRDefault="00FA1C84" w:rsidP="00F85B63">
      <w:pPr>
        <w:spacing w:after="0" w:line="240" w:lineRule="auto"/>
        <w:ind w:left="720"/>
        <w:rPr>
          <w:rFonts w:ascii="Arial" w:eastAsia="Times New Roman" w:hAnsi="Arial" w:cs="Arial"/>
          <w:sz w:val="24"/>
          <w:szCs w:val="32"/>
          <w:lang w:bidi="en-US"/>
        </w:rPr>
      </w:pPr>
    </w:p>
    <w:p w:rsidR="00FA1C84" w:rsidRDefault="00FA1C84" w:rsidP="00F85B63">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Ms. </w:t>
      </w:r>
      <w:r w:rsidR="00E44300">
        <w:rPr>
          <w:rFonts w:ascii="Arial" w:eastAsia="Times New Roman" w:hAnsi="Arial" w:cs="Arial"/>
          <w:sz w:val="24"/>
          <w:szCs w:val="32"/>
          <w:lang w:bidi="en-US"/>
        </w:rPr>
        <w:t>Ficke</w:t>
      </w:r>
      <w:r>
        <w:rPr>
          <w:rFonts w:ascii="Arial" w:eastAsia="Times New Roman" w:hAnsi="Arial" w:cs="Arial"/>
          <w:sz w:val="24"/>
          <w:szCs w:val="32"/>
          <w:lang w:bidi="en-US"/>
        </w:rPr>
        <w:t xml:space="preserve"> stated the new plan reflects the feedback received and is an improvement over the previous plan.</w:t>
      </w:r>
    </w:p>
    <w:p w:rsidR="00FA1C84" w:rsidRDefault="00FA1C84" w:rsidP="00F85B63">
      <w:pPr>
        <w:spacing w:after="0" w:line="240" w:lineRule="auto"/>
        <w:ind w:left="720"/>
        <w:rPr>
          <w:rFonts w:ascii="Arial" w:eastAsia="Times New Roman" w:hAnsi="Arial" w:cs="Arial"/>
          <w:sz w:val="24"/>
          <w:szCs w:val="32"/>
          <w:lang w:bidi="en-US"/>
        </w:rPr>
      </w:pPr>
    </w:p>
    <w:p w:rsidR="00FA1C84" w:rsidRDefault="00FA1C84" w:rsidP="00F85B63">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Lohmeier requested comments from Bill </w:t>
      </w:r>
      <w:proofErr w:type="spellStart"/>
      <w:r>
        <w:rPr>
          <w:rFonts w:ascii="Arial" w:eastAsia="Times New Roman" w:hAnsi="Arial" w:cs="Arial"/>
          <w:sz w:val="24"/>
          <w:szCs w:val="32"/>
          <w:lang w:bidi="en-US"/>
        </w:rPr>
        <w:t>Dobberstein</w:t>
      </w:r>
      <w:proofErr w:type="spellEnd"/>
      <w:r>
        <w:rPr>
          <w:rFonts w:ascii="Arial" w:eastAsia="Times New Roman" w:hAnsi="Arial" w:cs="Arial"/>
          <w:sz w:val="24"/>
          <w:szCs w:val="32"/>
          <w:lang w:bidi="en-US"/>
        </w:rPr>
        <w:t xml:space="preserve"> of 3030 </w:t>
      </w:r>
      <w:proofErr w:type="spellStart"/>
      <w:r>
        <w:rPr>
          <w:rFonts w:ascii="Arial" w:eastAsia="Times New Roman" w:hAnsi="Arial" w:cs="Arial"/>
          <w:sz w:val="24"/>
          <w:szCs w:val="32"/>
          <w:lang w:bidi="en-US"/>
        </w:rPr>
        <w:t>Stanwin</w:t>
      </w:r>
      <w:proofErr w:type="spellEnd"/>
      <w:r>
        <w:rPr>
          <w:rFonts w:ascii="Arial" w:eastAsia="Times New Roman" w:hAnsi="Arial" w:cs="Arial"/>
          <w:sz w:val="24"/>
          <w:szCs w:val="32"/>
          <w:lang w:bidi="en-US"/>
        </w:rPr>
        <w:t xml:space="preserve"> Place.</w:t>
      </w:r>
    </w:p>
    <w:p w:rsidR="00FA1C84" w:rsidRDefault="00FA1C84" w:rsidP="00F85B63">
      <w:pPr>
        <w:spacing w:after="0" w:line="240" w:lineRule="auto"/>
        <w:ind w:left="720"/>
        <w:rPr>
          <w:rFonts w:ascii="Arial" w:eastAsia="Times New Roman" w:hAnsi="Arial" w:cs="Arial"/>
          <w:sz w:val="24"/>
          <w:szCs w:val="32"/>
          <w:lang w:bidi="en-US"/>
        </w:rPr>
      </w:pPr>
    </w:p>
    <w:p w:rsidR="00FA1C84" w:rsidRDefault="00FA1C84" w:rsidP="00F85B63">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Dobberstein</w:t>
      </w:r>
      <w:proofErr w:type="spellEnd"/>
      <w:r>
        <w:rPr>
          <w:rFonts w:ascii="Arial" w:eastAsia="Times New Roman" w:hAnsi="Arial" w:cs="Arial"/>
          <w:sz w:val="24"/>
          <w:szCs w:val="32"/>
          <w:lang w:bidi="en-US"/>
        </w:rPr>
        <w:t xml:space="preserve"> responded that he and his wife spend the majority of their time in the room that faces east toward the subject property. He stated his concern with anything that would impede their view. Mr. </w:t>
      </w:r>
      <w:proofErr w:type="spellStart"/>
      <w:r>
        <w:rPr>
          <w:rFonts w:ascii="Arial" w:eastAsia="Times New Roman" w:hAnsi="Arial" w:cs="Arial"/>
          <w:sz w:val="24"/>
          <w:szCs w:val="32"/>
          <w:lang w:bidi="en-US"/>
        </w:rPr>
        <w:t>Dobberstein</w:t>
      </w:r>
      <w:proofErr w:type="spellEnd"/>
      <w:r>
        <w:rPr>
          <w:rFonts w:ascii="Arial" w:eastAsia="Times New Roman" w:hAnsi="Arial" w:cs="Arial"/>
          <w:sz w:val="24"/>
          <w:szCs w:val="32"/>
          <w:lang w:bidi="en-US"/>
        </w:rPr>
        <w:t xml:space="preserve"> also expressed concern with setting a precedent </w:t>
      </w:r>
      <w:r w:rsidR="00A42AA8">
        <w:rPr>
          <w:rFonts w:ascii="Arial" w:eastAsia="Times New Roman" w:hAnsi="Arial" w:cs="Arial"/>
          <w:sz w:val="24"/>
          <w:szCs w:val="32"/>
          <w:lang w:bidi="en-US"/>
        </w:rPr>
        <w:t>that approving such a variance would have on future requests. He stated the additional 12 feet of structure will impact the view.</w:t>
      </w:r>
    </w:p>
    <w:p w:rsidR="00A42AA8" w:rsidRDefault="00A42AA8" w:rsidP="00F85B63">
      <w:pPr>
        <w:spacing w:after="0" w:line="240" w:lineRule="auto"/>
        <w:ind w:left="720"/>
        <w:rPr>
          <w:rFonts w:ascii="Arial" w:eastAsia="Times New Roman" w:hAnsi="Arial" w:cs="Arial"/>
          <w:sz w:val="24"/>
          <w:szCs w:val="32"/>
          <w:lang w:bidi="en-US"/>
        </w:rPr>
      </w:pPr>
    </w:p>
    <w:p w:rsidR="00A42AA8" w:rsidRDefault="00A42AA8" w:rsidP="00A42AA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Bridgett Hoffman of 9755 Otterbein Road approached the Board.</w:t>
      </w:r>
    </w:p>
    <w:p w:rsidR="00A42AA8" w:rsidRDefault="00A42AA8" w:rsidP="00A42AA8">
      <w:pPr>
        <w:spacing w:after="0" w:line="240" w:lineRule="auto"/>
        <w:ind w:left="720"/>
        <w:rPr>
          <w:rFonts w:ascii="Arial" w:eastAsia="Times New Roman" w:hAnsi="Arial" w:cs="Arial"/>
          <w:sz w:val="24"/>
          <w:szCs w:val="32"/>
          <w:lang w:bidi="en-US"/>
        </w:rPr>
      </w:pPr>
    </w:p>
    <w:p w:rsidR="00A42AA8" w:rsidRDefault="00A42AA8" w:rsidP="00A42AA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Harwood swore-in the witness.</w:t>
      </w:r>
    </w:p>
    <w:p w:rsidR="00A42AA8" w:rsidRDefault="00A42AA8" w:rsidP="00A42AA8">
      <w:pPr>
        <w:spacing w:after="0" w:line="240" w:lineRule="auto"/>
        <w:ind w:left="720"/>
        <w:rPr>
          <w:rFonts w:ascii="Arial" w:eastAsia="Times New Roman" w:hAnsi="Arial" w:cs="Arial"/>
          <w:sz w:val="24"/>
          <w:szCs w:val="32"/>
          <w:lang w:bidi="en-US"/>
        </w:rPr>
      </w:pPr>
    </w:p>
    <w:p w:rsidR="00A42AA8" w:rsidRDefault="00674A57" w:rsidP="00A42AA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Ms. Hoffman noted </w:t>
      </w:r>
      <w:r w:rsidR="0041514F">
        <w:rPr>
          <w:rFonts w:ascii="Arial" w:eastAsia="Times New Roman" w:hAnsi="Arial" w:cs="Arial"/>
          <w:sz w:val="24"/>
          <w:szCs w:val="32"/>
          <w:lang w:bidi="en-US"/>
        </w:rPr>
        <w:t>her</w:t>
      </w:r>
      <w:r>
        <w:rPr>
          <w:rFonts w:ascii="Arial" w:eastAsia="Times New Roman" w:hAnsi="Arial" w:cs="Arial"/>
          <w:sz w:val="24"/>
          <w:szCs w:val="32"/>
          <w:lang w:bidi="en-US"/>
        </w:rPr>
        <w:t xml:space="preserve"> property </w:t>
      </w:r>
      <w:r w:rsidR="0041514F">
        <w:rPr>
          <w:rFonts w:ascii="Arial" w:eastAsia="Times New Roman" w:hAnsi="Arial" w:cs="Arial"/>
          <w:sz w:val="24"/>
          <w:szCs w:val="32"/>
          <w:lang w:bidi="en-US"/>
        </w:rPr>
        <w:t xml:space="preserve">to the north of the subject property </w:t>
      </w:r>
      <w:r>
        <w:rPr>
          <w:rFonts w:ascii="Arial" w:eastAsia="Times New Roman" w:hAnsi="Arial" w:cs="Arial"/>
          <w:sz w:val="24"/>
          <w:szCs w:val="32"/>
          <w:lang w:bidi="en-US"/>
        </w:rPr>
        <w:t xml:space="preserve">included a small home at the time of purchase that was demolished </w:t>
      </w:r>
      <w:r w:rsidR="0041514F">
        <w:rPr>
          <w:rFonts w:ascii="Arial" w:eastAsia="Times New Roman" w:hAnsi="Arial" w:cs="Arial"/>
          <w:sz w:val="24"/>
          <w:szCs w:val="32"/>
          <w:lang w:bidi="en-US"/>
        </w:rPr>
        <w:t xml:space="preserve">in 2016 </w:t>
      </w:r>
      <w:r>
        <w:rPr>
          <w:rFonts w:ascii="Arial" w:eastAsia="Times New Roman" w:hAnsi="Arial" w:cs="Arial"/>
          <w:sz w:val="24"/>
          <w:szCs w:val="32"/>
          <w:lang w:bidi="en-US"/>
        </w:rPr>
        <w:t>t</w:t>
      </w:r>
      <w:r w:rsidR="0041514F">
        <w:rPr>
          <w:rFonts w:ascii="Arial" w:eastAsia="Times New Roman" w:hAnsi="Arial" w:cs="Arial"/>
          <w:sz w:val="24"/>
          <w:szCs w:val="32"/>
          <w:lang w:bidi="en-US"/>
        </w:rPr>
        <w:t>o</w:t>
      </w:r>
      <w:r>
        <w:rPr>
          <w:rFonts w:ascii="Arial" w:eastAsia="Times New Roman" w:hAnsi="Arial" w:cs="Arial"/>
          <w:sz w:val="24"/>
          <w:szCs w:val="32"/>
          <w:lang w:bidi="en-US"/>
        </w:rPr>
        <w:t xml:space="preserve"> construct </w:t>
      </w:r>
      <w:r w:rsidR="0041514F">
        <w:rPr>
          <w:rFonts w:ascii="Arial" w:eastAsia="Times New Roman" w:hAnsi="Arial" w:cs="Arial"/>
          <w:sz w:val="24"/>
          <w:szCs w:val="32"/>
          <w:lang w:bidi="en-US"/>
        </w:rPr>
        <w:t>a</w:t>
      </w:r>
      <w:r>
        <w:rPr>
          <w:rFonts w:ascii="Arial" w:eastAsia="Times New Roman" w:hAnsi="Arial" w:cs="Arial"/>
          <w:sz w:val="24"/>
          <w:szCs w:val="32"/>
          <w:lang w:bidi="en-US"/>
        </w:rPr>
        <w:t xml:space="preserve"> new home. She stated a familiarity with the neighborhood and its progression. Ms. Hoffman stated no concern with either variance. </w:t>
      </w:r>
    </w:p>
    <w:p w:rsidR="00674A57" w:rsidRDefault="00674A57" w:rsidP="00A42AA8">
      <w:pPr>
        <w:spacing w:after="0" w:line="240" w:lineRule="auto"/>
        <w:ind w:left="720"/>
        <w:rPr>
          <w:rFonts w:ascii="Arial" w:eastAsia="Times New Roman" w:hAnsi="Arial" w:cs="Arial"/>
          <w:sz w:val="24"/>
          <w:szCs w:val="32"/>
          <w:lang w:bidi="en-US"/>
        </w:rPr>
      </w:pPr>
    </w:p>
    <w:p w:rsidR="00A518B8" w:rsidRDefault="00674A57" w:rsidP="00A42AA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Lohmeier stated the granting of variances can set a precedent. He </w:t>
      </w:r>
      <w:r w:rsidR="00A518B8">
        <w:rPr>
          <w:rFonts w:ascii="Arial" w:eastAsia="Times New Roman" w:hAnsi="Arial" w:cs="Arial"/>
          <w:sz w:val="24"/>
          <w:szCs w:val="32"/>
          <w:lang w:bidi="en-US"/>
        </w:rPr>
        <w:t>noted</w:t>
      </w:r>
      <w:r>
        <w:rPr>
          <w:rFonts w:ascii="Arial" w:eastAsia="Times New Roman" w:hAnsi="Arial" w:cs="Arial"/>
          <w:sz w:val="24"/>
          <w:szCs w:val="32"/>
          <w:lang w:bidi="en-US"/>
        </w:rPr>
        <w:t xml:space="preserve"> his satisfaction with the Applicant’s response to the prior comments received as depicted in the revised plan. </w:t>
      </w:r>
      <w:r w:rsidR="00A518B8">
        <w:rPr>
          <w:rFonts w:ascii="Arial" w:eastAsia="Times New Roman" w:hAnsi="Arial" w:cs="Arial"/>
          <w:sz w:val="24"/>
          <w:szCs w:val="32"/>
          <w:lang w:bidi="en-US"/>
        </w:rPr>
        <w:t xml:space="preserve">Mr. Lohmeier stated the </w:t>
      </w:r>
      <w:proofErr w:type="spellStart"/>
      <w:r w:rsidR="00A518B8">
        <w:rPr>
          <w:rFonts w:ascii="Arial" w:eastAsia="Times New Roman" w:hAnsi="Arial" w:cs="Arial"/>
          <w:sz w:val="24"/>
          <w:szCs w:val="32"/>
          <w:lang w:bidi="en-US"/>
        </w:rPr>
        <w:t>Dobbersteins</w:t>
      </w:r>
      <w:proofErr w:type="spellEnd"/>
      <w:r w:rsidR="00A518B8">
        <w:rPr>
          <w:rFonts w:ascii="Arial" w:eastAsia="Times New Roman" w:hAnsi="Arial" w:cs="Arial"/>
          <w:sz w:val="24"/>
          <w:szCs w:val="32"/>
          <w:lang w:bidi="en-US"/>
        </w:rPr>
        <w:t xml:space="preserve"> will likely not notice the additions given their home is at a higher elevation than the subject property. He stated the proposed additions would be an improvement to the property and neighborhood.</w:t>
      </w:r>
    </w:p>
    <w:p w:rsidR="00A518B8" w:rsidRDefault="00A518B8" w:rsidP="00A42AA8">
      <w:pPr>
        <w:spacing w:after="0" w:line="240" w:lineRule="auto"/>
        <w:ind w:left="720"/>
        <w:rPr>
          <w:rFonts w:ascii="Arial" w:eastAsia="Times New Roman" w:hAnsi="Arial" w:cs="Arial"/>
          <w:sz w:val="24"/>
          <w:szCs w:val="32"/>
          <w:lang w:bidi="en-US"/>
        </w:rPr>
      </w:pPr>
    </w:p>
    <w:p w:rsidR="000B7C9D" w:rsidRDefault="000B7C9D" w:rsidP="00A42AA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Ficke noted the existing shed would be relocated away from the house and repainted to match. He stated the fence would also be removed.</w:t>
      </w:r>
    </w:p>
    <w:p w:rsidR="000B7C9D" w:rsidRDefault="000B7C9D" w:rsidP="00A42AA8">
      <w:pPr>
        <w:spacing w:after="0" w:line="240" w:lineRule="auto"/>
        <w:ind w:left="720"/>
        <w:rPr>
          <w:rFonts w:ascii="Arial" w:eastAsia="Times New Roman" w:hAnsi="Arial" w:cs="Arial"/>
          <w:sz w:val="24"/>
          <w:szCs w:val="32"/>
          <w:lang w:bidi="en-US"/>
        </w:rPr>
      </w:pPr>
    </w:p>
    <w:p w:rsidR="000B7C9D" w:rsidRDefault="000B7C9D" w:rsidP="00A42AA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Shanks stated that granting the variance would be a significant decision.</w:t>
      </w:r>
    </w:p>
    <w:p w:rsidR="000B7C9D" w:rsidRDefault="000B7C9D" w:rsidP="00A42AA8">
      <w:pPr>
        <w:spacing w:after="0" w:line="240" w:lineRule="auto"/>
        <w:ind w:left="720"/>
        <w:rPr>
          <w:rFonts w:ascii="Arial" w:eastAsia="Times New Roman" w:hAnsi="Arial" w:cs="Arial"/>
          <w:sz w:val="24"/>
          <w:szCs w:val="32"/>
          <w:lang w:bidi="en-US"/>
        </w:rPr>
      </w:pPr>
    </w:p>
    <w:p w:rsidR="000B7C9D" w:rsidRDefault="000B7C9D" w:rsidP="00A42AA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Lohmeier stated his desire to grant the variance given the ten (10) feet of lawn in the right-of-way behind the curb will provide additional visual distance.</w:t>
      </w:r>
    </w:p>
    <w:p w:rsidR="000B7C9D" w:rsidRDefault="000B7C9D" w:rsidP="00A42AA8">
      <w:pPr>
        <w:spacing w:after="0" w:line="240" w:lineRule="auto"/>
        <w:ind w:left="720"/>
        <w:rPr>
          <w:rFonts w:ascii="Arial" w:eastAsia="Times New Roman" w:hAnsi="Arial" w:cs="Arial"/>
          <w:sz w:val="24"/>
          <w:szCs w:val="32"/>
          <w:lang w:bidi="en-US"/>
        </w:rPr>
      </w:pPr>
    </w:p>
    <w:p w:rsidR="000B7C9D" w:rsidRDefault="000B7C9D" w:rsidP="00A42AA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Ficke stated his appreciation that new construction is required to incorporate a two-car garage, but stated difficulty for existing properties on corner lots to do the same without a detached garage or a similar variance.</w:t>
      </w:r>
    </w:p>
    <w:p w:rsidR="000B7C9D" w:rsidRDefault="000B7C9D" w:rsidP="00A42AA8">
      <w:pPr>
        <w:spacing w:after="0" w:line="240" w:lineRule="auto"/>
        <w:ind w:left="720"/>
        <w:rPr>
          <w:rFonts w:ascii="Arial" w:eastAsia="Times New Roman" w:hAnsi="Arial" w:cs="Arial"/>
          <w:sz w:val="24"/>
          <w:szCs w:val="32"/>
          <w:lang w:bidi="en-US"/>
        </w:rPr>
      </w:pPr>
    </w:p>
    <w:p w:rsidR="000B7C9D" w:rsidRDefault="000B7C9D" w:rsidP="00A42AA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lastRenderedPageBreak/>
        <w:t>Mr. Lohmeier agreed given the other three properties on the corner have only a single-car garage.</w:t>
      </w:r>
    </w:p>
    <w:p w:rsidR="000B7C9D" w:rsidRDefault="000B7C9D" w:rsidP="00A42AA8">
      <w:pPr>
        <w:spacing w:after="0" w:line="240" w:lineRule="auto"/>
        <w:ind w:left="720"/>
        <w:rPr>
          <w:rFonts w:ascii="Arial" w:eastAsia="Times New Roman" w:hAnsi="Arial" w:cs="Arial"/>
          <w:sz w:val="24"/>
          <w:szCs w:val="32"/>
          <w:lang w:bidi="en-US"/>
        </w:rPr>
      </w:pPr>
    </w:p>
    <w:p w:rsidR="000B7C9D" w:rsidRDefault="000B7C9D" w:rsidP="00A42AA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Harwood noted the other three properties are also non-conforming for at least one building setback distance.</w:t>
      </w:r>
    </w:p>
    <w:p w:rsidR="000B7C9D" w:rsidRDefault="000B7C9D" w:rsidP="00A42AA8">
      <w:pPr>
        <w:spacing w:after="0" w:line="240" w:lineRule="auto"/>
        <w:ind w:left="720"/>
        <w:rPr>
          <w:rFonts w:ascii="Arial" w:eastAsia="Times New Roman" w:hAnsi="Arial" w:cs="Arial"/>
          <w:sz w:val="24"/>
          <w:szCs w:val="32"/>
          <w:lang w:bidi="en-US"/>
        </w:rPr>
      </w:pPr>
    </w:p>
    <w:p w:rsidR="00674A57" w:rsidRDefault="000B7C9D" w:rsidP="00A42AA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Dobberstein</w:t>
      </w:r>
      <w:proofErr w:type="spellEnd"/>
      <w:r>
        <w:rPr>
          <w:rFonts w:ascii="Arial" w:eastAsia="Times New Roman" w:hAnsi="Arial" w:cs="Arial"/>
          <w:sz w:val="24"/>
          <w:szCs w:val="32"/>
          <w:lang w:bidi="en-US"/>
        </w:rPr>
        <w:t xml:space="preserve"> stated his support for the rear setback variance along the north property line, but reiterated opposition to reducing the front setback along </w:t>
      </w:r>
      <w:proofErr w:type="spellStart"/>
      <w:r>
        <w:rPr>
          <w:rFonts w:ascii="Arial" w:eastAsia="Times New Roman" w:hAnsi="Arial" w:cs="Arial"/>
          <w:sz w:val="24"/>
          <w:szCs w:val="32"/>
          <w:lang w:bidi="en-US"/>
        </w:rPr>
        <w:t>Stanwin</w:t>
      </w:r>
      <w:proofErr w:type="spellEnd"/>
      <w:r>
        <w:rPr>
          <w:rFonts w:ascii="Arial" w:eastAsia="Times New Roman" w:hAnsi="Arial" w:cs="Arial"/>
          <w:sz w:val="24"/>
          <w:szCs w:val="32"/>
          <w:lang w:bidi="en-US"/>
        </w:rPr>
        <w:t xml:space="preserve"> Drive.</w:t>
      </w:r>
      <w:r w:rsidR="00A518B8">
        <w:rPr>
          <w:rFonts w:ascii="Arial" w:eastAsia="Times New Roman" w:hAnsi="Arial" w:cs="Arial"/>
          <w:sz w:val="24"/>
          <w:szCs w:val="32"/>
          <w:lang w:bidi="en-US"/>
        </w:rPr>
        <w:t xml:space="preserve"> </w:t>
      </w:r>
    </w:p>
    <w:p w:rsidR="000B7C9D" w:rsidRDefault="000B7C9D" w:rsidP="00A42AA8">
      <w:pPr>
        <w:spacing w:after="0" w:line="240" w:lineRule="auto"/>
        <w:ind w:left="720"/>
        <w:rPr>
          <w:rFonts w:ascii="Arial" w:eastAsia="Times New Roman" w:hAnsi="Arial" w:cs="Arial"/>
          <w:sz w:val="24"/>
          <w:szCs w:val="32"/>
          <w:lang w:bidi="en-US"/>
        </w:rPr>
      </w:pPr>
    </w:p>
    <w:p w:rsidR="000B7C9D" w:rsidRDefault="000B7C9D" w:rsidP="00A42AA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Lohmeier noted that similar requests in the future would also come before the Board for review.</w:t>
      </w:r>
    </w:p>
    <w:p w:rsidR="000B7C9D" w:rsidRDefault="000B7C9D" w:rsidP="00A42AA8">
      <w:pPr>
        <w:spacing w:after="0" w:line="240" w:lineRule="auto"/>
        <w:ind w:left="720"/>
        <w:rPr>
          <w:rFonts w:ascii="Arial" w:eastAsia="Times New Roman" w:hAnsi="Arial" w:cs="Arial"/>
          <w:sz w:val="24"/>
          <w:szCs w:val="32"/>
          <w:lang w:bidi="en-US"/>
        </w:rPr>
      </w:pPr>
    </w:p>
    <w:p w:rsidR="000B7C9D" w:rsidRDefault="000B7C9D" w:rsidP="00A42AA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Harwood noted his frequent recent visits to the property while walking the neighborhood. He stated his desire to grant the variance; seeing the proposal as a net improvement to the property.</w:t>
      </w:r>
    </w:p>
    <w:p w:rsidR="000B7C9D" w:rsidRDefault="000B7C9D" w:rsidP="00A42AA8">
      <w:pPr>
        <w:spacing w:after="0" w:line="240" w:lineRule="auto"/>
        <w:ind w:left="720"/>
        <w:rPr>
          <w:rFonts w:ascii="Arial" w:eastAsia="Times New Roman" w:hAnsi="Arial" w:cs="Arial"/>
          <w:sz w:val="24"/>
          <w:szCs w:val="32"/>
          <w:lang w:bidi="en-US"/>
        </w:rPr>
      </w:pPr>
    </w:p>
    <w:p w:rsidR="000B7C9D" w:rsidRDefault="000B7C9D" w:rsidP="00A42AA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Lohmeier asked if the addition will be siding.</w:t>
      </w:r>
    </w:p>
    <w:p w:rsidR="000B7C9D" w:rsidRDefault="000B7C9D" w:rsidP="00A42AA8">
      <w:pPr>
        <w:spacing w:after="0" w:line="240" w:lineRule="auto"/>
        <w:ind w:left="720"/>
        <w:rPr>
          <w:rFonts w:ascii="Arial" w:eastAsia="Times New Roman" w:hAnsi="Arial" w:cs="Arial"/>
          <w:sz w:val="24"/>
          <w:szCs w:val="32"/>
          <w:lang w:bidi="en-US"/>
        </w:rPr>
      </w:pPr>
    </w:p>
    <w:p w:rsidR="000B7C9D" w:rsidRDefault="000B7C9D" w:rsidP="00A42AA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Ficke responded in the affirmative, </w:t>
      </w:r>
      <w:r w:rsidR="0041514F">
        <w:rPr>
          <w:rFonts w:ascii="Arial" w:eastAsia="Times New Roman" w:hAnsi="Arial" w:cs="Arial"/>
          <w:sz w:val="24"/>
          <w:szCs w:val="32"/>
          <w:lang w:bidi="en-US"/>
        </w:rPr>
        <w:t>but noted</w:t>
      </w:r>
      <w:r>
        <w:rPr>
          <w:rFonts w:ascii="Arial" w:eastAsia="Times New Roman" w:hAnsi="Arial" w:cs="Arial"/>
          <w:sz w:val="24"/>
          <w:szCs w:val="32"/>
          <w:lang w:bidi="en-US"/>
        </w:rPr>
        <w:t xml:space="preserve"> decisions on exterior materials have yet to be finalized. He stated the final result may be some brick and some siding, or all siding. Mr. Ficke reiterated the commitment to enhance the home in a manner consistent with the neighborhood.</w:t>
      </w:r>
    </w:p>
    <w:p w:rsidR="000B7C9D" w:rsidRDefault="000B7C9D" w:rsidP="00A42AA8">
      <w:pPr>
        <w:spacing w:after="0" w:line="240" w:lineRule="auto"/>
        <w:ind w:left="720"/>
        <w:rPr>
          <w:rFonts w:ascii="Arial" w:eastAsia="Times New Roman" w:hAnsi="Arial" w:cs="Arial"/>
          <w:sz w:val="24"/>
          <w:szCs w:val="32"/>
          <w:lang w:bidi="en-US"/>
        </w:rPr>
      </w:pPr>
    </w:p>
    <w:p w:rsidR="000B7C9D" w:rsidRDefault="000B7C9D" w:rsidP="00A42AA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Bostrum</w:t>
      </w:r>
      <w:proofErr w:type="spellEnd"/>
      <w:r>
        <w:rPr>
          <w:rFonts w:ascii="Arial" w:eastAsia="Times New Roman" w:hAnsi="Arial" w:cs="Arial"/>
          <w:sz w:val="24"/>
          <w:szCs w:val="32"/>
          <w:lang w:bidi="en-US"/>
        </w:rPr>
        <w:t xml:space="preserve"> asked if there was a neighborhood homeowner’s association.</w:t>
      </w:r>
    </w:p>
    <w:p w:rsidR="000B7C9D" w:rsidRDefault="000B7C9D" w:rsidP="00A42AA8">
      <w:pPr>
        <w:spacing w:after="0" w:line="240" w:lineRule="auto"/>
        <w:ind w:left="720"/>
        <w:rPr>
          <w:rFonts w:ascii="Arial" w:eastAsia="Times New Roman" w:hAnsi="Arial" w:cs="Arial"/>
          <w:sz w:val="24"/>
          <w:szCs w:val="32"/>
          <w:lang w:bidi="en-US"/>
        </w:rPr>
      </w:pPr>
    </w:p>
    <w:p w:rsidR="000B7C9D" w:rsidRDefault="000B7C9D" w:rsidP="00A42AA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Ficke responded in the negative.</w:t>
      </w:r>
    </w:p>
    <w:p w:rsidR="000B7C9D" w:rsidRDefault="000B7C9D" w:rsidP="00A42AA8">
      <w:pPr>
        <w:spacing w:after="0" w:line="240" w:lineRule="auto"/>
        <w:ind w:left="720"/>
        <w:rPr>
          <w:rFonts w:ascii="Arial" w:eastAsia="Times New Roman" w:hAnsi="Arial" w:cs="Arial"/>
          <w:sz w:val="24"/>
          <w:szCs w:val="32"/>
          <w:lang w:bidi="en-US"/>
        </w:rPr>
      </w:pPr>
    </w:p>
    <w:p w:rsidR="000B7C9D" w:rsidRDefault="000B7C9D" w:rsidP="00A42AA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Motion by Mr. Lohmeier was seconded by Mr. Shanks to grant Variance #2.</w:t>
      </w:r>
      <w:r w:rsidR="00791255">
        <w:rPr>
          <w:rFonts w:ascii="Arial" w:eastAsia="Times New Roman" w:hAnsi="Arial" w:cs="Arial"/>
          <w:sz w:val="24"/>
          <w:szCs w:val="32"/>
          <w:lang w:bidi="en-US"/>
        </w:rPr>
        <w:t xml:space="preserve"> There was no further discussion. The motion passed by a 4-0 voice vote.</w:t>
      </w:r>
    </w:p>
    <w:p w:rsidR="00F85B63" w:rsidRPr="00F85B63" w:rsidRDefault="00F85B63" w:rsidP="00DE627A">
      <w:pPr>
        <w:spacing w:after="0" w:line="240" w:lineRule="auto"/>
        <w:rPr>
          <w:rFonts w:ascii="Arial" w:eastAsia="Times New Roman" w:hAnsi="Arial" w:cs="Arial"/>
          <w:b/>
          <w:sz w:val="24"/>
          <w:szCs w:val="32"/>
          <w:u w:val="single"/>
          <w:lang w:bidi="en-US"/>
        </w:rPr>
      </w:pPr>
    </w:p>
    <w:p w:rsidR="00F97A93" w:rsidRPr="00F85B63" w:rsidRDefault="007E4638" w:rsidP="00DE627A">
      <w:pPr>
        <w:spacing w:after="0" w:line="240" w:lineRule="auto"/>
        <w:rPr>
          <w:rFonts w:ascii="Arial" w:eastAsia="Times New Roman" w:hAnsi="Arial" w:cs="Arial"/>
          <w:b/>
          <w:caps/>
          <w:sz w:val="24"/>
          <w:szCs w:val="32"/>
          <w:u w:val="single"/>
          <w:lang w:bidi="en-US"/>
        </w:rPr>
      </w:pPr>
      <w:r w:rsidRPr="00F85B63">
        <w:rPr>
          <w:rFonts w:ascii="Arial" w:eastAsia="Times New Roman" w:hAnsi="Arial" w:cs="Arial"/>
          <w:b/>
          <w:caps/>
          <w:sz w:val="24"/>
          <w:szCs w:val="32"/>
          <w:u w:val="single"/>
          <w:lang w:bidi="en-US"/>
        </w:rPr>
        <w:t>NEW</w:t>
      </w:r>
      <w:r w:rsidR="00F97A93" w:rsidRPr="00F85B63">
        <w:rPr>
          <w:rFonts w:ascii="Arial" w:eastAsia="Times New Roman" w:hAnsi="Arial" w:cs="Arial"/>
          <w:b/>
          <w:caps/>
          <w:sz w:val="24"/>
          <w:szCs w:val="32"/>
          <w:u w:val="single"/>
          <w:lang w:bidi="en-US"/>
        </w:rPr>
        <w:t xml:space="preserve"> BUSINESS:</w:t>
      </w:r>
    </w:p>
    <w:p w:rsidR="00063EE6" w:rsidRPr="00F85B63" w:rsidRDefault="00063EE6" w:rsidP="00063EE6">
      <w:pPr>
        <w:spacing w:after="0" w:line="240" w:lineRule="auto"/>
        <w:rPr>
          <w:rFonts w:ascii="Arial" w:eastAsia="Times New Roman" w:hAnsi="Arial" w:cs="Arial"/>
          <w:b/>
          <w:caps/>
          <w:sz w:val="24"/>
          <w:szCs w:val="32"/>
          <w:u w:val="single"/>
          <w:lang w:bidi="en-US"/>
        </w:rPr>
      </w:pPr>
    </w:p>
    <w:p w:rsidR="00F85B63" w:rsidRPr="00F85B63" w:rsidRDefault="00F85B63" w:rsidP="00063EE6">
      <w:pPr>
        <w:spacing w:after="0" w:line="240" w:lineRule="auto"/>
        <w:rPr>
          <w:rFonts w:ascii="Arial" w:eastAsia="Times New Roman" w:hAnsi="Arial" w:cs="Arial"/>
          <w:b/>
          <w:caps/>
          <w:sz w:val="24"/>
          <w:szCs w:val="32"/>
          <w:u w:val="single"/>
          <w:lang w:bidi="en-US"/>
        </w:rPr>
      </w:pPr>
      <w:r w:rsidRPr="00F85B63">
        <w:rPr>
          <w:rFonts w:ascii="Arial" w:eastAsia="Times New Roman" w:hAnsi="Arial" w:cs="Arial"/>
          <w:sz w:val="24"/>
          <w:szCs w:val="32"/>
          <w:lang w:bidi="en-US"/>
        </w:rPr>
        <w:t>There was no New Business to discuss.</w:t>
      </w:r>
    </w:p>
    <w:p w:rsidR="00F85B63" w:rsidRPr="00B42DB4" w:rsidRDefault="00F85B63" w:rsidP="00063EE6">
      <w:pPr>
        <w:spacing w:after="0" w:line="240" w:lineRule="auto"/>
        <w:rPr>
          <w:rFonts w:ascii="Arial" w:eastAsia="Times New Roman" w:hAnsi="Arial" w:cs="Arial"/>
          <w:b/>
          <w:caps/>
          <w:color w:val="FF0000"/>
          <w:sz w:val="24"/>
          <w:szCs w:val="32"/>
          <w:u w:val="single"/>
          <w:lang w:bidi="en-US"/>
        </w:rPr>
      </w:pPr>
    </w:p>
    <w:p w:rsidR="00023BD2" w:rsidRPr="00501E67" w:rsidRDefault="00023BD2" w:rsidP="00841298">
      <w:pPr>
        <w:spacing w:after="0" w:line="240" w:lineRule="auto"/>
        <w:rPr>
          <w:rFonts w:ascii="Arial" w:eastAsia="Times New Roman" w:hAnsi="Arial" w:cs="Arial"/>
          <w:caps/>
          <w:sz w:val="24"/>
          <w:szCs w:val="32"/>
          <w:lang w:bidi="en-US"/>
        </w:rPr>
      </w:pPr>
      <w:r w:rsidRPr="00501E67">
        <w:rPr>
          <w:rFonts w:ascii="Arial" w:eastAsia="Times New Roman" w:hAnsi="Arial" w:cs="Arial"/>
          <w:b/>
          <w:caps/>
          <w:sz w:val="24"/>
          <w:szCs w:val="32"/>
          <w:u w:val="single"/>
          <w:lang w:bidi="en-US"/>
        </w:rPr>
        <w:t>INternal Business:</w:t>
      </w:r>
    </w:p>
    <w:p w:rsidR="00023BD2" w:rsidRPr="00501E67" w:rsidRDefault="00023BD2" w:rsidP="00841298">
      <w:pPr>
        <w:spacing w:after="0" w:line="240" w:lineRule="auto"/>
        <w:rPr>
          <w:rFonts w:ascii="Arial" w:eastAsia="Times New Roman" w:hAnsi="Arial" w:cs="Arial"/>
          <w:caps/>
          <w:sz w:val="24"/>
          <w:szCs w:val="32"/>
          <w:lang w:bidi="en-US"/>
        </w:rPr>
      </w:pPr>
    </w:p>
    <w:p w:rsidR="00023BD2" w:rsidRPr="00501E67" w:rsidRDefault="00023BD2" w:rsidP="00841298">
      <w:pPr>
        <w:pStyle w:val="ListParagraph"/>
        <w:numPr>
          <w:ilvl w:val="0"/>
          <w:numId w:val="22"/>
        </w:numPr>
        <w:spacing w:after="0" w:line="240" w:lineRule="auto"/>
        <w:rPr>
          <w:rFonts w:ascii="Arial" w:eastAsia="Times New Roman" w:hAnsi="Arial" w:cs="Arial"/>
          <w:sz w:val="24"/>
          <w:szCs w:val="32"/>
          <w:lang w:bidi="en-US"/>
        </w:rPr>
      </w:pPr>
      <w:r w:rsidRPr="00501E67">
        <w:rPr>
          <w:rFonts w:ascii="Arial" w:eastAsia="Times New Roman" w:hAnsi="Arial" w:cs="Arial"/>
          <w:sz w:val="24"/>
          <w:szCs w:val="32"/>
          <w:lang w:bidi="en-US"/>
        </w:rPr>
        <w:t xml:space="preserve">Approval of the minutes from the </w:t>
      </w:r>
      <w:r w:rsidR="00501E67" w:rsidRPr="00501E67">
        <w:rPr>
          <w:rFonts w:ascii="Arial" w:eastAsia="Times New Roman" w:hAnsi="Arial" w:cs="Arial"/>
          <w:sz w:val="24"/>
          <w:szCs w:val="32"/>
          <w:lang w:bidi="en-US"/>
        </w:rPr>
        <w:t xml:space="preserve">Special </w:t>
      </w:r>
      <w:r w:rsidR="00BD10C7" w:rsidRPr="00501E67">
        <w:rPr>
          <w:rFonts w:ascii="Arial" w:eastAsia="Times New Roman" w:hAnsi="Arial" w:cs="Arial"/>
          <w:sz w:val="24"/>
          <w:szCs w:val="32"/>
          <w:lang w:bidi="en-US"/>
        </w:rPr>
        <w:t>Meeting</w:t>
      </w:r>
      <w:r w:rsidRPr="00501E67">
        <w:rPr>
          <w:rFonts w:ascii="Arial" w:eastAsia="Times New Roman" w:hAnsi="Arial" w:cs="Arial"/>
          <w:sz w:val="24"/>
          <w:szCs w:val="32"/>
          <w:lang w:bidi="en-US"/>
        </w:rPr>
        <w:t xml:space="preserve"> of </w:t>
      </w:r>
      <w:r w:rsidR="00501E67" w:rsidRPr="00501E67">
        <w:rPr>
          <w:rFonts w:ascii="Arial" w:eastAsia="Times New Roman" w:hAnsi="Arial" w:cs="Arial"/>
          <w:sz w:val="24"/>
          <w:szCs w:val="32"/>
          <w:lang w:bidi="en-US"/>
        </w:rPr>
        <w:t>January 7</w:t>
      </w:r>
      <w:r w:rsidRPr="00501E67">
        <w:rPr>
          <w:rFonts w:ascii="Arial" w:eastAsia="Times New Roman" w:hAnsi="Arial" w:cs="Arial"/>
          <w:sz w:val="24"/>
          <w:szCs w:val="32"/>
          <w:lang w:bidi="en-US"/>
        </w:rPr>
        <w:t>, 2020</w:t>
      </w:r>
      <w:r w:rsidR="00D70EA8" w:rsidRPr="00501E67">
        <w:rPr>
          <w:rFonts w:ascii="Arial" w:eastAsia="Times New Roman" w:hAnsi="Arial" w:cs="Arial"/>
          <w:sz w:val="24"/>
          <w:szCs w:val="32"/>
          <w:lang w:bidi="en-US"/>
        </w:rPr>
        <w:t>.</w:t>
      </w:r>
    </w:p>
    <w:p w:rsidR="00841298" w:rsidRPr="00501E67" w:rsidRDefault="00841298" w:rsidP="00841298">
      <w:pPr>
        <w:spacing w:after="0" w:line="240" w:lineRule="auto"/>
        <w:ind w:left="720"/>
        <w:rPr>
          <w:rFonts w:ascii="Arial" w:eastAsia="Times New Roman" w:hAnsi="Arial" w:cs="Arial"/>
          <w:sz w:val="24"/>
          <w:szCs w:val="32"/>
          <w:lang w:bidi="en-US"/>
        </w:rPr>
      </w:pPr>
    </w:p>
    <w:p w:rsidR="00023BD2" w:rsidRPr="00501E67" w:rsidRDefault="00023BD2" w:rsidP="00841298">
      <w:pPr>
        <w:spacing w:after="0" w:line="240" w:lineRule="auto"/>
        <w:ind w:left="720"/>
        <w:rPr>
          <w:rFonts w:ascii="Arial" w:eastAsia="Times New Roman" w:hAnsi="Arial" w:cs="Arial"/>
          <w:sz w:val="24"/>
          <w:szCs w:val="32"/>
          <w:lang w:bidi="en-US"/>
        </w:rPr>
      </w:pPr>
      <w:r w:rsidRPr="00501E67">
        <w:rPr>
          <w:rFonts w:ascii="Arial" w:eastAsia="Times New Roman" w:hAnsi="Arial" w:cs="Arial"/>
          <w:sz w:val="24"/>
          <w:szCs w:val="32"/>
          <w:lang w:bidi="en-US"/>
        </w:rPr>
        <w:t xml:space="preserve">Motion by Mr. Shanks was seconded by Mr. </w:t>
      </w:r>
      <w:r w:rsidR="00BD10C7" w:rsidRPr="00501E67">
        <w:rPr>
          <w:rFonts w:ascii="Arial" w:eastAsia="Times New Roman" w:hAnsi="Arial" w:cs="Arial"/>
          <w:sz w:val="24"/>
          <w:szCs w:val="32"/>
          <w:lang w:bidi="en-US"/>
        </w:rPr>
        <w:t>Lohmeier</w:t>
      </w:r>
      <w:r w:rsidRPr="00501E67">
        <w:rPr>
          <w:rFonts w:ascii="Arial" w:eastAsia="Times New Roman" w:hAnsi="Arial" w:cs="Arial"/>
          <w:sz w:val="24"/>
          <w:szCs w:val="32"/>
          <w:lang w:bidi="en-US"/>
        </w:rPr>
        <w:t xml:space="preserve"> to approve the meeting minutes as submitted. There was no discussion. The motion passed by a </w:t>
      </w:r>
      <w:r w:rsidR="00501E67" w:rsidRPr="00501E67">
        <w:rPr>
          <w:rFonts w:ascii="Arial" w:eastAsia="Times New Roman" w:hAnsi="Arial" w:cs="Arial"/>
          <w:sz w:val="24"/>
          <w:szCs w:val="32"/>
          <w:lang w:bidi="en-US"/>
        </w:rPr>
        <w:t>4</w:t>
      </w:r>
      <w:r w:rsidRPr="00501E67">
        <w:rPr>
          <w:rFonts w:ascii="Arial" w:eastAsia="Times New Roman" w:hAnsi="Arial" w:cs="Arial"/>
          <w:sz w:val="24"/>
          <w:szCs w:val="32"/>
          <w:lang w:bidi="en-US"/>
        </w:rPr>
        <w:t>-0 voice vote.</w:t>
      </w:r>
    </w:p>
    <w:p w:rsidR="00841298" w:rsidRPr="009F1C46" w:rsidRDefault="00841298" w:rsidP="00841298">
      <w:pPr>
        <w:spacing w:after="0" w:line="240" w:lineRule="auto"/>
        <w:ind w:left="720"/>
        <w:rPr>
          <w:rFonts w:ascii="Arial" w:eastAsia="Times New Roman" w:hAnsi="Arial" w:cs="Arial"/>
          <w:sz w:val="24"/>
          <w:szCs w:val="32"/>
          <w:lang w:bidi="en-US"/>
        </w:rPr>
      </w:pPr>
    </w:p>
    <w:p w:rsidR="00D70EA8" w:rsidRPr="009F1C46" w:rsidRDefault="00D70EA8" w:rsidP="00D70EA8">
      <w:pPr>
        <w:spacing w:after="0" w:line="240" w:lineRule="auto"/>
        <w:rPr>
          <w:rFonts w:ascii="Arial" w:eastAsia="Times New Roman" w:hAnsi="Arial" w:cs="Arial"/>
          <w:caps/>
          <w:sz w:val="24"/>
          <w:szCs w:val="32"/>
          <w:lang w:bidi="en-US"/>
        </w:rPr>
      </w:pPr>
      <w:r w:rsidRPr="009F1C46">
        <w:rPr>
          <w:rFonts w:ascii="Arial" w:eastAsia="Times New Roman" w:hAnsi="Arial" w:cs="Arial"/>
          <w:b/>
          <w:caps/>
          <w:sz w:val="24"/>
          <w:szCs w:val="32"/>
          <w:u w:val="single"/>
          <w:lang w:bidi="en-US"/>
        </w:rPr>
        <w:t>Communications:</w:t>
      </w:r>
    </w:p>
    <w:p w:rsidR="00D70EA8" w:rsidRPr="00501E67" w:rsidRDefault="00D70EA8" w:rsidP="00D70EA8">
      <w:pPr>
        <w:spacing w:after="0" w:line="240" w:lineRule="auto"/>
        <w:rPr>
          <w:rFonts w:ascii="Arial" w:eastAsia="Times New Roman" w:hAnsi="Arial" w:cs="Arial"/>
          <w:caps/>
          <w:sz w:val="24"/>
          <w:szCs w:val="32"/>
          <w:lang w:bidi="en-US"/>
        </w:rPr>
      </w:pPr>
    </w:p>
    <w:p w:rsidR="00BD10C7" w:rsidRPr="00501E67" w:rsidRDefault="00501E67" w:rsidP="00BD10C7">
      <w:pPr>
        <w:spacing w:after="0" w:line="240" w:lineRule="auto"/>
        <w:ind w:left="720"/>
        <w:rPr>
          <w:rFonts w:ascii="Arial" w:eastAsia="Times New Roman" w:hAnsi="Arial" w:cs="Arial"/>
          <w:sz w:val="24"/>
          <w:szCs w:val="32"/>
          <w:lang w:bidi="en-US"/>
        </w:rPr>
      </w:pPr>
      <w:r w:rsidRPr="00501E67">
        <w:rPr>
          <w:rFonts w:ascii="Arial" w:eastAsia="Times New Roman" w:hAnsi="Arial" w:cs="Arial"/>
          <w:sz w:val="24"/>
          <w:szCs w:val="32"/>
          <w:lang w:bidi="en-US"/>
        </w:rPr>
        <w:t>There were no communications shared with the Board.</w:t>
      </w:r>
    </w:p>
    <w:p w:rsidR="00D70EA8" w:rsidRPr="00501E67" w:rsidRDefault="00D70EA8" w:rsidP="00841298">
      <w:pPr>
        <w:spacing w:after="0" w:line="240" w:lineRule="auto"/>
        <w:rPr>
          <w:rFonts w:ascii="Arial" w:eastAsia="Times New Roman" w:hAnsi="Arial" w:cs="Arial"/>
          <w:sz w:val="24"/>
          <w:szCs w:val="32"/>
          <w:lang w:bidi="en-US"/>
        </w:rPr>
      </w:pPr>
    </w:p>
    <w:p w:rsidR="00736376" w:rsidRPr="00501E67" w:rsidRDefault="00736376" w:rsidP="00841298">
      <w:pPr>
        <w:spacing w:after="0" w:line="240" w:lineRule="auto"/>
        <w:rPr>
          <w:rFonts w:ascii="Arial" w:eastAsia="Times New Roman" w:hAnsi="Arial" w:cs="Arial"/>
          <w:sz w:val="24"/>
          <w:szCs w:val="32"/>
          <w:lang w:bidi="en-US"/>
        </w:rPr>
      </w:pPr>
      <w:r w:rsidRPr="00501E67">
        <w:rPr>
          <w:rFonts w:ascii="Arial" w:eastAsia="Times New Roman" w:hAnsi="Arial" w:cs="Arial"/>
          <w:sz w:val="24"/>
          <w:szCs w:val="32"/>
          <w:lang w:bidi="en-US"/>
        </w:rPr>
        <w:t xml:space="preserve">Motion by Mr. </w:t>
      </w:r>
      <w:r w:rsidR="00501E67" w:rsidRPr="00501E67">
        <w:rPr>
          <w:rFonts w:ascii="Arial" w:eastAsia="Times New Roman" w:hAnsi="Arial" w:cs="Arial"/>
          <w:sz w:val="24"/>
          <w:szCs w:val="32"/>
          <w:lang w:bidi="en-US"/>
        </w:rPr>
        <w:t>Lohmeier</w:t>
      </w:r>
      <w:r w:rsidRPr="00501E67">
        <w:rPr>
          <w:rFonts w:ascii="Arial" w:eastAsia="Times New Roman" w:hAnsi="Arial" w:cs="Arial"/>
          <w:sz w:val="24"/>
          <w:szCs w:val="32"/>
          <w:lang w:bidi="en-US"/>
        </w:rPr>
        <w:t xml:space="preserve"> was seconded by Mr. </w:t>
      </w:r>
      <w:r w:rsidR="00D70EA8" w:rsidRPr="00501E67">
        <w:rPr>
          <w:rFonts w:ascii="Arial" w:eastAsia="Times New Roman" w:hAnsi="Arial" w:cs="Arial"/>
          <w:sz w:val="24"/>
          <w:szCs w:val="32"/>
          <w:lang w:bidi="en-US"/>
        </w:rPr>
        <w:t>Shanks</w:t>
      </w:r>
      <w:r w:rsidRPr="00501E67">
        <w:rPr>
          <w:rFonts w:ascii="Arial" w:eastAsia="Times New Roman" w:hAnsi="Arial" w:cs="Arial"/>
          <w:sz w:val="24"/>
          <w:szCs w:val="32"/>
          <w:lang w:bidi="en-US"/>
        </w:rPr>
        <w:t xml:space="preserve"> to adjourn the meeting. There was no discussion. The motion passed by a </w:t>
      </w:r>
      <w:r w:rsidR="00501E67" w:rsidRPr="00501E67">
        <w:rPr>
          <w:rFonts w:ascii="Arial" w:eastAsia="Times New Roman" w:hAnsi="Arial" w:cs="Arial"/>
          <w:sz w:val="24"/>
          <w:szCs w:val="32"/>
          <w:lang w:bidi="en-US"/>
        </w:rPr>
        <w:t>4</w:t>
      </w:r>
      <w:r w:rsidRPr="00501E67">
        <w:rPr>
          <w:rFonts w:ascii="Arial" w:eastAsia="Times New Roman" w:hAnsi="Arial" w:cs="Arial"/>
          <w:sz w:val="24"/>
          <w:szCs w:val="32"/>
          <w:lang w:bidi="en-US"/>
        </w:rPr>
        <w:t>-0 voice vote.</w:t>
      </w:r>
    </w:p>
    <w:p w:rsidR="00841298" w:rsidRPr="00501E67" w:rsidRDefault="00841298" w:rsidP="00841298">
      <w:pPr>
        <w:spacing w:after="0" w:line="240" w:lineRule="auto"/>
        <w:rPr>
          <w:rFonts w:ascii="Arial" w:eastAsia="Times New Roman" w:hAnsi="Arial" w:cs="Arial"/>
          <w:sz w:val="24"/>
          <w:szCs w:val="32"/>
          <w:lang w:bidi="en-US"/>
        </w:rPr>
      </w:pPr>
    </w:p>
    <w:p w:rsidR="00736376" w:rsidRPr="00501E67" w:rsidRDefault="00736376" w:rsidP="00841298">
      <w:pPr>
        <w:spacing w:after="0" w:line="240" w:lineRule="auto"/>
        <w:rPr>
          <w:rFonts w:ascii="Arial" w:eastAsia="Times New Roman" w:hAnsi="Arial" w:cs="Arial"/>
          <w:sz w:val="24"/>
          <w:szCs w:val="32"/>
          <w:lang w:bidi="en-US"/>
        </w:rPr>
      </w:pPr>
      <w:r w:rsidRPr="00501E67">
        <w:rPr>
          <w:rFonts w:ascii="Arial" w:eastAsia="Times New Roman" w:hAnsi="Arial" w:cs="Arial"/>
          <w:sz w:val="24"/>
          <w:szCs w:val="32"/>
          <w:lang w:bidi="en-US"/>
        </w:rPr>
        <w:t xml:space="preserve">The meeting adjourned at </w:t>
      </w:r>
      <w:r w:rsidR="00D70EA8" w:rsidRPr="00501E67">
        <w:rPr>
          <w:rFonts w:ascii="Arial" w:eastAsia="Times New Roman" w:hAnsi="Arial" w:cs="Arial"/>
          <w:sz w:val="24"/>
          <w:szCs w:val="32"/>
          <w:lang w:bidi="en-US"/>
        </w:rPr>
        <w:t>6:</w:t>
      </w:r>
      <w:r w:rsidR="00501E67" w:rsidRPr="00501E67">
        <w:rPr>
          <w:rFonts w:ascii="Arial" w:eastAsia="Times New Roman" w:hAnsi="Arial" w:cs="Arial"/>
          <w:sz w:val="24"/>
          <w:szCs w:val="32"/>
          <w:lang w:bidi="en-US"/>
        </w:rPr>
        <w:t>34</w:t>
      </w:r>
      <w:r w:rsidR="00D70EA8" w:rsidRPr="00501E67">
        <w:rPr>
          <w:rFonts w:ascii="Arial" w:eastAsia="Times New Roman" w:hAnsi="Arial" w:cs="Arial"/>
          <w:sz w:val="24"/>
          <w:szCs w:val="32"/>
          <w:lang w:bidi="en-US"/>
        </w:rPr>
        <w:t>pm</w:t>
      </w:r>
      <w:r w:rsidRPr="00501E67">
        <w:rPr>
          <w:rFonts w:ascii="Arial" w:eastAsia="Times New Roman" w:hAnsi="Arial" w:cs="Arial"/>
          <w:sz w:val="24"/>
          <w:szCs w:val="32"/>
          <w:lang w:bidi="en-US"/>
        </w:rPr>
        <w:t>.</w:t>
      </w:r>
    </w:p>
    <w:p w:rsidR="001943A4" w:rsidRPr="00501E67" w:rsidRDefault="001943A4" w:rsidP="00841298">
      <w:pPr>
        <w:spacing w:after="0" w:line="240" w:lineRule="auto"/>
        <w:rPr>
          <w:rFonts w:ascii="Arial" w:eastAsia="Times New Roman" w:hAnsi="Arial" w:cs="Arial"/>
          <w:sz w:val="24"/>
          <w:szCs w:val="24"/>
          <w:lang w:bidi="en-US"/>
        </w:rPr>
      </w:pPr>
    </w:p>
    <w:p w:rsidR="00A17FEF" w:rsidRPr="00501E67" w:rsidRDefault="00A17FEF" w:rsidP="00841298">
      <w:pPr>
        <w:spacing w:after="0" w:line="240" w:lineRule="auto"/>
        <w:rPr>
          <w:rFonts w:ascii="Arial" w:eastAsia="Times New Roman" w:hAnsi="Arial" w:cs="Arial"/>
          <w:sz w:val="24"/>
          <w:szCs w:val="24"/>
          <w:lang w:bidi="en-US"/>
        </w:rPr>
      </w:pPr>
      <w:r w:rsidRPr="00501E67">
        <w:rPr>
          <w:rFonts w:ascii="Arial" w:eastAsia="Times New Roman" w:hAnsi="Arial" w:cs="Arial"/>
          <w:sz w:val="24"/>
          <w:szCs w:val="24"/>
          <w:lang w:bidi="en-US"/>
        </w:rPr>
        <w:t>Attest:</w:t>
      </w:r>
    </w:p>
    <w:p w:rsidR="00A17FEF" w:rsidRPr="00501E67" w:rsidRDefault="00A17FEF" w:rsidP="00841298">
      <w:pPr>
        <w:spacing w:after="0" w:line="240" w:lineRule="auto"/>
        <w:rPr>
          <w:rFonts w:ascii="Arial" w:eastAsia="Times New Roman" w:hAnsi="Arial" w:cs="Arial"/>
          <w:sz w:val="24"/>
          <w:szCs w:val="24"/>
          <w:lang w:bidi="en-US"/>
        </w:rPr>
      </w:pPr>
    </w:p>
    <w:p w:rsidR="00A17FEF" w:rsidRPr="00501E67" w:rsidRDefault="00A17FEF" w:rsidP="00841298">
      <w:pPr>
        <w:spacing w:after="0" w:line="240" w:lineRule="auto"/>
        <w:rPr>
          <w:rFonts w:ascii="Arial" w:eastAsia="Times New Roman" w:hAnsi="Arial" w:cs="Arial"/>
          <w:sz w:val="24"/>
          <w:szCs w:val="24"/>
          <w:lang w:bidi="en-US"/>
        </w:rPr>
      </w:pPr>
    </w:p>
    <w:p w:rsidR="00A17FEF" w:rsidRPr="00501E67" w:rsidRDefault="00A17FEF" w:rsidP="00841298">
      <w:pPr>
        <w:spacing w:after="0" w:line="240" w:lineRule="auto"/>
        <w:rPr>
          <w:rFonts w:ascii="Arial" w:eastAsia="Times New Roman" w:hAnsi="Arial" w:cs="Arial"/>
          <w:sz w:val="24"/>
          <w:szCs w:val="24"/>
          <w:lang w:bidi="en-US"/>
        </w:rPr>
      </w:pPr>
      <w:r w:rsidRPr="00501E67">
        <w:rPr>
          <w:rFonts w:ascii="Arial" w:eastAsia="Times New Roman" w:hAnsi="Arial" w:cs="Arial"/>
          <w:sz w:val="24"/>
          <w:szCs w:val="24"/>
          <w:lang w:bidi="en-US"/>
        </w:rPr>
        <w:t>______________________________</w:t>
      </w:r>
    </w:p>
    <w:p w:rsidR="00A17FEF" w:rsidRPr="00501E67" w:rsidRDefault="00A17FEF" w:rsidP="00841298">
      <w:pPr>
        <w:spacing w:after="0" w:line="240" w:lineRule="auto"/>
        <w:rPr>
          <w:rFonts w:ascii="Arial" w:eastAsia="Times New Roman" w:hAnsi="Arial" w:cs="Arial"/>
          <w:sz w:val="24"/>
          <w:szCs w:val="24"/>
          <w:lang w:bidi="en-US"/>
        </w:rPr>
      </w:pPr>
      <w:r w:rsidRPr="00501E67">
        <w:rPr>
          <w:rFonts w:ascii="Arial" w:eastAsia="Times New Roman" w:hAnsi="Arial" w:cs="Arial"/>
          <w:sz w:val="24"/>
          <w:szCs w:val="24"/>
          <w:lang w:bidi="en-US"/>
        </w:rPr>
        <w:t>David Harwood, Chairman</w:t>
      </w:r>
    </w:p>
    <w:p w:rsidR="00A17FEF" w:rsidRPr="00501E67" w:rsidRDefault="00A17FEF" w:rsidP="00841298">
      <w:pPr>
        <w:spacing w:after="0" w:line="240" w:lineRule="auto"/>
        <w:rPr>
          <w:rFonts w:ascii="Arial" w:eastAsia="Times New Roman" w:hAnsi="Arial" w:cs="Arial"/>
          <w:sz w:val="24"/>
          <w:szCs w:val="24"/>
          <w:lang w:bidi="en-US"/>
        </w:rPr>
      </w:pPr>
      <w:r w:rsidRPr="00501E67">
        <w:rPr>
          <w:rFonts w:ascii="Arial" w:eastAsia="Times New Roman" w:hAnsi="Arial" w:cs="Arial"/>
          <w:sz w:val="24"/>
          <w:szCs w:val="24"/>
          <w:lang w:bidi="en-US"/>
        </w:rPr>
        <w:t>Board of Zoning Appeals</w:t>
      </w:r>
    </w:p>
    <w:p w:rsidR="00BA24C4" w:rsidRPr="00501E67" w:rsidRDefault="00BA24C4" w:rsidP="00841298">
      <w:pPr>
        <w:spacing w:after="0" w:line="240" w:lineRule="auto"/>
        <w:rPr>
          <w:rFonts w:ascii="Arial" w:hAnsi="Arial" w:cs="Arial"/>
          <w:sz w:val="24"/>
        </w:rPr>
      </w:pPr>
    </w:p>
    <w:p w:rsidR="001943A4" w:rsidRPr="00501E67" w:rsidRDefault="001943A4" w:rsidP="00841298">
      <w:pPr>
        <w:spacing w:after="0" w:line="240" w:lineRule="auto"/>
        <w:rPr>
          <w:rFonts w:ascii="Arial" w:hAnsi="Arial" w:cs="Arial"/>
        </w:rPr>
      </w:pPr>
      <w:r w:rsidRPr="00501E67">
        <w:rPr>
          <w:rFonts w:ascii="Arial" w:hAnsi="Arial" w:cs="Arial"/>
          <w:sz w:val="24"/>
        </w:rPr>
        <w:t xml:space="preserve">Meeting Minutes prepared by Andrew E. Rodney, </w:t>
      </w:r>
      <w:r w:rsidR="008C47BD" w:rsidRPr="00501E67">
        <w:rPr>
          <w:rFonts w:ascii="Arial" w:hAnsi="Arial" w:cs="Arial"/>
          <w:sz w:val="24"/>
        </w:rPr>
        <w:t xml:space="preserve">AICP, </w:t>
      </w:r>
      <w:r w:rsidRPr="00501E67">
        <w:rPr>
          <w:rFonts w:ascii="Arial" w:hAnsi="Arial" w:cs="Arial"/>
          <w:sz w:val="24"/>
        </w:rPr>
        <w:t>Building, Planning, &amp; Zoning Manager.</w:t>
      </w:r>
    </w:p>
    <w:sectPr w:rsidR="001943A4" w:rsidRPr="00501E67" w:rsidSect="00DF5B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5CB" w:rsidRDefault="00CC55CB" w:rsidP="00C771EE">
      <w:pPr>
        <w:spacing w:after="0" w:line="240" w:lineRule="auto"/>
      </w:pPr>
      <w:r>
        <w:separator/>
      </w:r>
    </w:p>
  </w:endnote>
  <w:endnote w:type="continuationSeparator" w:id="0">
    <w:p w:rsidR="00CC55CB" w:rsidRDefault="00CC55CB" w:rsidP="00C7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5CB" w:rsidRDefault="00CC5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5CB" w:rsidRDefault="00CC5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5CB" w:rsidRDefault="00CC5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5CB" w:rsidRDefault="00CC55CB" w:rsidP="00C771EE">
      <w:pPr>
        <w:spacing w:after="0" w:line="240" w:lineRule="auto"/>
      </w:pPr>
      <w:r>
        <w:separator/>
      </w:r>
    </w:p>
  </w:footnote>
  <w:footnote w:type="continuationSeparator" w:id="0">
    <w:p w:rsidR="00CC55CB" w:rsidRDefault="00CC55CB" w:rsidP="00C7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5CB" w:rsidRDefault="00CC5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5CB" w:rsidRDefault="00CC5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5CB" w:rsidRDefault="00CC5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7555"/>
    <w:multiLevelType w:val="hybridMultilevel"/>
    <w:tmpl w:val="166A34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DCA2CFF"/>
    <w:multiLevelType w:val="hybridMultilevel"/>
    <w:tmpl w:val="7F14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D1F39"/>
    <w:multiLevelType w:val="hybridMultilevel"/>
    <w:tmpl w:val="0004F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E3190"/>
    <w:multiLevelType w:val="hybridMultilevel"/>
    <w:tmpl w:val="5762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C198C"/>
    <w:multiLevelType w:val="hybridMultilevel"/>
    <w:tmpl w:val="1EA8956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91BE9"/>
    <w:multiLevelType w:val="hybridMultilevel"/>
    <w:tmpl w:val="4604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74E83"/>
    <w:multiLevelType w:val="hybridMultilevel"/>
    <w:tmpl w:val="65EC82DE"/>
    <w:lvl w:ilvl="0" w:tplc="115C363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7767A"/>
    <w:multiLevelType w:val="hybridMultilevel"/>
    <w:tmpl w:val="0F905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9E400F"/>
    <w:multiLevelType w:val="hybridMultilevel"/>
    <w:tmpl w:val="88441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808FE"/>
    <w:multiLevelType w:val="hybridMultilevel"/>
    <w:tmpl w:val="4604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548AF"/>
    <w:multiLevelType w:val="hybridMultilevel"/>
    <w:tmpl w:val="4DE84A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8FF74AB"/>
    <w:multiLevelType w:val="hybridMultilevel"/>
    <w:tmpl w:val="3636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15129"/>
    <w:multiLevelType w:val="hybridMultilevel"/>
    <w:tmpl w:val="BC163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364F80"/>
    <w:multiLevelType w:val="hybridMultilevel"/>
    <w:tmpl w:val="51E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A372E"/>
    <w:multiLevelType w:val="hybridMultilevel"/>
    <w:tmpl w:val="A7446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2A75336"/>
    <w:multiLevelType w:val="hybridMultilevel"/>
    <w:tmpl w:val="24AC5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E6138"/>
    <w:multiLevelType w:val="hybridMultilevel"/>
    <w:tmpl w:val="BCFCA1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380104"/>
    <w:multiLevelType w:val="hybridMultilevel"/>
    <w:tmpl w:val="7214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82CE2"/>
    <w:multiLevelType w:val="hybridMultilevel"/>
    <w:tmpl w:val="9996BCE8"/>
    <w:lvl w:ilvl="0" w:tplc="93C446D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83280"/>
    <w:multiLevelType w:val="hybridMultilevel"/>
    <w:tmpl w:val="2C0C3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746B2"/>
    <w:multiLevelType w:val="hybridMultilevel"/>
    <w:tmpl w:val="E2F2FF5E"/>
    <w:lvl w:ilvl="0" w:tplc="7B7E17F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6571B"/>
    <w:multiLevelType w:val="hybridMultilevel"/>
    <w:tmpl w:val="7214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2"/>
  </w:num>
  <w:num w:numId="4">
    <w:abstractNumId w:val="10"/>
  </w:num>
  <w:num w:numId="5">
    <w:abstractNumId w:val="1"/>
  </w:num>
  <w:num w:numId="6">
    <w:abstractNumId w:val="13"/>
  </w:num>
  <w:num w:numId="7">
    <w:abstractNumId w:val="18"/>
  </w:num>
  <w:num w:numId="8">
    <w:abstractNumId w:val="15"/>
  </w:num>
  <w:num w:numId="9">
    <w:abstractNumId w:val="8"/>
  </w:num>
  <w:num w:numId="10">
    <w:abstractNumId w:val="6"/>
  </w:num>
  <w:num w:numId="11">
    <w:abstractNumId w:val="16"/>
  </w:num>
  <w:num w:numId="12">
    <w:abstractNumId w:val="3"/>
  </w:num>
  <w:num w:numId="13">
    <w:abstractNumId w:val="11"/>
  </w:num>
  <w:num w:numId="14">
    <w:abstractNumId w:val="0"/>
  </w:num>
  <w:num w:numId="15">
    <w:abstractNumId w:val="4"/>
  </w:num>
  <w:num w:numId="16">
    <w:abstractNumId w:val="2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 w:numId="20">
    <w:abstractNumId w:val="9"/>
  </w:num>
  <w:num w:numId="21">
    <w:abstractNumId w:val="17"/>
  </w:num>
  <w:num w:numId="22">
    <w:abstractNumId w:val="21"/>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E9"/>
    <w:rsid w:val="00023BD2"/>
    <w:rsid w:val="00034C63"/>
    <w:rsid w:val="0004153B"/>
    <w:rsid w:val="00057F9F"/>
    <w:rsid w:val="00063EE6"/>
    <w:rsid w:val="00075F21"/>
    <w:rsid w:val="000774F9"/>
    <w:rsid w:val="0009369F"/>
    <w:rsid w:val="00093A59"/>
    <w:rsid w:val="00095E4E"/>
    <w:rsid w:val="000B5C3A"/>
    <w:rsid w:val="000B7C9D"/>
    <w:rsid w:val="000F2A52"/>
    <w:rsid w:val="0011504D"/>
    <w:rsid w:val="0012252D"/>
    <w:rsid w:val="00135475"/>
    <w:rsid w:val="00136C05"/>
    <w:rsid w:val="00140C4E"/>
    <w:rsid w:val="00151596"/>
    <w:rsid w:val="00170038"/>
    <w:rsid w:val="001754D7"/>
    <w:rsid w:val="00184DC7"/>
    <w:rsid w:val="001902EB"/>
    <w:rsid w:val="001943A4"/>
    <w:rsid w:val="001B598D"/>
    <w:rsid w:val="001B77E9"/>
    <w:rsid w:val="001E3620"/>
    <w:rsid w:val="00224EA6"/>
    <w:rsid w:val="00226290"/>
    <w:rsid w:val="00242C3A"/>
    <w:rsid w:val="0026691E"/>
    <w:rsid w:val="002A0534"/>
    <w:rsid w:val="002A0CC6"/>
    <w:rsid w:val="002A6492"/>
    <w:rsid w:val="002A659A"/>
    <w:rsid w:val="002B2287"/>
    <w:rsid w:val="002B4383"/>
    <w:rsid w:val="002D21C8"/>
    <w:rsid w:val="003108AF"/>
    <w:rsid w:val="00313AD0"/>
    <w:rsid w:val="0034711C"/>
    <w:rsid w:val="00356842"/>
    <w:rsid w:val="00371DAD"/>
    <w:rsid w:val="0037759E"/>
    <w:rsid w:val="00382F0C"/>
    <w:rsid w:val="003A10B9"/>
    <w:rsid w:val="003A6C6B"/>
    <w:rsid w:val="004044DF"/>
    <w:rsid w:val="00412BD7"/>
    <w:rsid w:val="0041514F"/>
    <w:rsid w:val="0042700F"/>
    <w:rsid w:val="0044246D"/>
    <w:rsid w:val="004519E6"/>
    <w:rsid w:val="00451F08"/>
    <w:rsid w:val="00464ECC"/>
    <w:rsid w:val="00490DF2"/>
    <w:rsid w:val="00491B10"/>
    <w:rsid w:val="00494FF5"/>
    <w:rsid w:val="004A072C"/>
    <w:rsid w:val="004A3F42"/>
    <w:rsid w:val="004B591D"/>
    <w:rsid w:val="004F2712"/>
    <w:rsid w:val="004F500E"/>
    <w:rsid w:val="00501E67"/>
    <w:rsid w:val="00515EE6"/>
    <w:rsid w:val="00531861"/>
    <w:rsid w:val="00573C76"/>
    <w:rsid w:val="005904A4"/>
    <w:rsid w:val="005968FE"/>
    <w:rsid w:val="005C0818"/>
    <w:rsid w:val="005C1BDE"/>
    <w:rsid w:val="005D541E"/>
    <w:rsid w:val="005D6D58"/>
    <w:rsid w:val="006278F3"/>
    <w:rsid w:val="00627D11"/>
    <w:rsid w:val="00630F1B"/>
    <w:rsid w:val="006435BA"/>
    <w:rsid w:val="006507AE"/>
    <w:rsid w:val="00667980"/>
    <w:rsid w:val="00672F01"/>
    <w:rsid w:val="006745C4"/>
    <w:rsid w:val="00674A57"/>
    <w:rsid w:val="00696F0B"/>
    <w:rsid w:val="006E3987"/>
    <w:rsid w:val="007047C8"/>
    <w:rsid w:val="00706435"/>
    <w:rsid w:val="00735598"/>
    <w:rsid w:val="00736376"/>
    <w:rsid w:val="00754FEC"/>
    <w:rsid w:val="00762716"/>
    <w:rsid w:val="00764BFB"/>
    <w:rsid w:val="00783DC7"/>
    <w:rsid w:val="00791255"/>
    <w:rsid w:val="007A0709"/>
    <w:rsid w:val="007E1D7C"/>
    <w:rsid w:val="007E4638"/>
    <w:rsid w:val="007E4F8B"/>
    <w:rsid w:val="008027B5"/>
    <w:rsid w:val="00802A22"/>
    <w:rsid w:val="0080352B"/>
    <w:rsid w:val="00804B10"/>
    <w:rsid w:val="008133CB"/>
    <w:rsid w:val="008313E4"/>
    <w:rsid w:val="00841298"/>
    <w:rsid w:val="00850123"/>
    <w:rsid w:val="008B29BD"/>
    <w:rsid w:val="008B4FC3"/>
    <w:rsid w:val="008B54A4"/>
    <w:rsid w:val="008B771C"/>
    <w:rsid w:val="008C47BD"/>
    <w:rsid w:val="008D39D3"/>
    <w:rsid w:val="008F27AF"/>
    <w:rsid w:val="009013B8"/>
    <w:rsid w:val="0090435F"/>
    <w:rsid w:val="00915FE4"/>
    <w:rsid w:val="00925E9A"/>
    <w:rsid w:val="00943112"/>
    <w:rsid w:val="009459C7"/>
    <w:rsid w:val="00946ED8"/>
    <w:rsid w:val="00953C91"/>
    <w:rsid w:val="00966E0D"/>
    <w:rsid w:val="00971CE6"/>
    <w:rsid w:val="009774B1"/>
    <w:rsid w:val="00981654"/>
    <w:rsid w:val="0099570A"/>
    <w:rsid w:val="009A5390"/>
    <w:rsid w:val="009A7A48"/>
    <w:rsid w:val="009C198F"/>
    <w:rsid w:val="009D2554"/>
    <w:rsid w:val="009F1C46"/>
    <w:rsid w:val="00A00D85"/>
    <w:rsid w:val="00A17FEF"/>
    <w:rsid w:val="00A33652"/>
    <w:rsid w:val="00A37304"/>
    <w:rsid w:val="00A41979"/>
    <w:rsid w:val="00A42AA8"/>
    <w:rsid w:val="00A46BCA"/>
    <w:rsid w:val="00A518B8"/>
    <w:rsid w:val="00A6731C"/>
    <w:rsid w:val="00A70142"/>
    <w:rsid w:val="00A811D4"/>
    <w:rsid w:val="00A86368"/>
    <w:rsid w:val="00A93877"/>
    <w:rsid w:val="00A97AE3"/>
    <w:rsid w:val="00AA2005"/>
    <w:rsid w:val="00AB593E"/>
    <w:rsid w:val="00AD209D"/>
    <w:rsid w:val="00AE3ABA"/>
    <w:rsid w:val="00AF4D64"/>
    <w:rsid w:val="00B151DC"/>
    <w:rsid w:val="00B2460D"/>
    <w:rsid w:val="00B349C1"/>
    <w:rsid w:val="00B42DB4"/>
    <w:rsid w:val="00B545CB"/>
    <w:rsid w:val="00B739AE"/>
    <w:rsid w:val="00B74372"/>
    <w:rsid w:val="00B7548B"/>
    <w:rsid w:val="00BA24B9"/>
    <w:rsid w:val="00BA24C4"/>
    <w:rsid w:val="00BB65D9"/>
    <w:rsid w:val="00BC2F7F"/>
    <w:rsid w:val="00BC6FFE"/>
    <w:rsid w:val="00BC78F7"/>
    <w:rsid w:val="00BD10C7"/>
    <w:rsid w:val="00BE45B0"/>
    <w:rsid w:val="00BF1ED7"/>
    <w:rsid w:val="00C160ED"/>
    <w:rsid w:val="00C34D57"/>
    <w:rsid w:val="00C771EE"/>
    <w:rsid w:val="00C8665A"/>
    <w:rsid w:val="00CC55CB"/>
    <w:rsid w:val="00CD2AD9"/>
    <w:rsid w:val="00CE1742"/>
    <w:rsid w:val="00D01D75"/>
    <w:rsid w:val="00D24346"/>
    <w:rsid w:val="00D26607"/>
    <w:rsid w:val="00D27641"/>
    <w:rsid w:val="00D33312"/>
    <w:rsid w:val="00D412B0"/>
    <w:rsid w:val="00D43F2E"/>
    <w:rsid w:val="00D447BF"/>
    <w:rsid w:val="00D44ACD"/>
    <w:rsid w:val="00D52F28"/>
    <w:rsid w:val="00D70EA8"/>
    <w:rsid w:val="00D95F24"/>
    <w:rsid w:val="00D97EEB"/>
    <w:rsid w:val="00DA377F"/>
    <w:rsid w:val="00DB4CCD"/>
    <w:rsid w:val="00DB6AFB"/>
    <w:rsid w:val="00DC5E66"/>
    <w:rsid w:val="00DE627A"/>
    <w:rsid w:val="00DF5B96"/>
    <w:rsid w:val="00E279DC"/>
    <w:rsid w:val="00E27C0F"/>
    <w:rsid w:val="00E31CD5"/>
    <w:rsid w:val="00E331EF"/>
    <w:rsid w:val="00E369CC"/>
    <w:rsid w:val="00E42CF2"/>
    <w:rsid w:val="00E44300"/>
    <w:rsid w:val="00E61AE3"/>
    <w:rsid w:val="00E75B90"/>
    <w:rsid w:val="00E96D2F"/>
    <w:rsid w:val="00E975B7"/>
    <w:rsid w:val="00E97C5D"/>
    <w:rsid w:val="00EA2056"/>
    <w:rsid w:val="00EC592B"/>
    <w:rsid w:val="00EF0667"/>
    <w:rsid w:val="00EF15A5"/>
    <w:rsid w:val="00EF70AB"/>
    <w:rsid w:val="00F16801"/>
    <w:rsid w:val="00F17DA2"/>
    <w:rsid w:val="00F44C51"/>
    <w:rsid w:val="00F47AF2"/>
    <w:rsid w:val="00F501FD"/>
    <w:rsid w:val="00F53AE4"/>
    <w:rsid w:val="00F84C1B"/>
    <w:rsid w:val="00F85B63"/>
    <w:rsid w:val="00F95789"/>
    <w:rsid w:val="00F97A93"/>
    <w:rsid w:val="00F97E2D"/>
    <w:rsid w:val="00FA10CD"/>
    <w:rsid w:val="00FA1C84"/>
    <w:rsid w:val="00FA2477"/>
    <w:rsid w:val="00FC23ED"/>
    <w:rsid w:val="00FD07FF"/>
    <w:rsid w:val="00FE4604"/>
    <w:rsid w:val="00FE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CDE84458-F64F-4FAD-AA75-8A063829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7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7E9"/>
    <w:pPr>
      <w:spacing w:after="0" w:line="240" w:lineRule="auto"/>
    </w:pPr>
    <w:rPr>
      <w:rFonts w:ascii="Calibri" w:eastAsia="Calibri" w:hAnsi="Calibri" w:cs="Times New Roman"/>
    </w:rPr>
  </w:style>
  <w:style w:type="paragraph" w:styleId="ListParagraph">
    <w:name w:val="List Paragraph"/>
    <w:basedOn w:val="Normal"/>
    <w:uiPriority w:val="34"/>
    <w:qFormat/>
    <w:rsid w:val="001B77E9"/>
    <w:pPr>
      <w:ind w:left="720"/>
      <w:contextualSpacing/>
    </w:pPr>
  </w:style>
  <w:style w:type="paragraph" w:styleId="BalloonText">
    <w:name w:val="Balloon Text"/>
    <w:basedOn w:val="Normal"/>
    <w:link w:val="BalloonTextChar"/>
    <w:uiPriority w:val="99"/>
    <w:semiHidden/>
    <w:unhideWhenUsed/>
    <w:rsid w:val="00A17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EF"/>
    <w:rPr>
      <w:rFonts w:ascii="Segoe UI" w:eastAsia="Calibri" w:hAnsi="Segoe UI" w:cs="Segoe UI"/>
      <w:sz w:val="18"/>
      <w:szCs w:val="18"/>
    </w:rPr>
  </w:style>
  <w:style w:type="paragraph" w:styleId="Header">
    <w:name w:val="header"/>
    <w:basedOn w:val="Normal"/>
    <w:link w:val="HeaderChar"/>
    <w:uiPriority w:val="99"/>
    <w:unhideWhenUsed/>
    <w:rsid w:val="00C7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EE"/>
    <w:rPr>
      <w:rFonts w:ascii="Calibri" w:eastAsia="Calibri" w:hAnsi="Calibri" w:cs="Times New Roman"/>
    </w:rPr>
  </w:style>
  <w:style w:type="paragraph" w:styleId="Footer">
    <w:name w:val="footer"/>
    <w:basedOn w:val="Normal"/>
    <w:link w:val="FooterChar"/>
    <w:uiPriority w:val="99"/>
    <w:unhideWhenUsed/>
    <w:rsid w:val="00C7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EE"/>
    <w:rPr>
      <w:rFonts w:ascii="Calibri" w:eastAsia="Calibri" w:hAnsi="Calibri" w:cs="Times New Roman"/>
    </w:rPr>
  </w:style>
  <w:style w:type="character" w:styleId="LineNumber">
    <w:name w:val="line number"/>
    <w:basedOn w:val="DefaultParagraphFont"/>
    <w:uiPriority w:val="99"/>
    <w:semiHidden/>
    <w:unhideWhenUsed/>
    <w:rsid w:val="0034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8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13</cp:revision>
  <cp:lastPrinted>2020-11-20T18:54:00Z</cp:lastPrinted>
  <dcterms:created xsi:type="dcterms:W3CDTF">2021-04-05T12:28:00Z</dcterms:created>
  <dcterms:modified xsi:type="dcterms:W3CDTF">2021-04-19T12:51:00Z</dcterms:modified>
</cp:coreProperties>
</file>