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817710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817710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817710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817710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817710" w:rsidRPr="00817710">
        <w:rPr>
          <w:rFonts w:ascii="Times New Roman" w:eastAsia="Times New Roman" w:hAnsi="Times New Roman" w:cs="Times New Roman"/>
          <w:b/>
          <w:sz w:val="28"/>
          <w:szCs w:val="28"/>
        </w:rPr>
        <w:t>May 18</w:t>
      </w: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8177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 w:rsidRPr="00817710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B0BD6" w:rsidRPr="00817710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817710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817710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FF3890" w:rsidRPr="00817710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81771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REQUIRED TO </w:t>
      </w:r>
      <w:proofErr w:type="gramStart"/>
      <w:r w:rsidRPr="0081771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81771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FF3890" w:rsidRPr="00DC62A1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F561C3" w:rsidRPr="00817710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7710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817710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817710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3844" w:rsidRPr="00817710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4A3844" w:rsidRPr="00817710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817710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17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817710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817710" w:rsidRDefault="00817710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5E6687" w:rsidRPr="00DC62A1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0BD6" w:rsidRPr="00E046D4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46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E046D4" w:rsidRPr="00E046D4" w:rsidRDefault="00E046D4" w:rsidP="00E04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6D4" w:rsidRPr="00E046D4" w:rsidRDefault="002F52A6" w:rsidP="00E046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r w:rsidR="00E046D4" w:rsidRPr="00E046D4">
        <w:rPr>
          <w:rFonts w:ascii="Times New Roman" w:eastAsia="Times New Roman" w:hAnsi="Times New Roman" w:cs="Times New Roman"/>
          <w:sz w:val="24"/>
          <w:szCs w:val="24"/>
        </w:rPr>
        <w:t>AN ORDINANCE AMENDING PART TWELVE, TITLE FOUR, OF THE EVENDALE CODE OF ORDINANCES, TO DEFINE AND REGULATE DISCOUNT RETAIL, THRIFT RETAIL, AND SELF-STORAGE WAREHOUSE USES, AND DECLARING AN EMERGENCY.</w:t>
      </w:r>
    </w:p>
    <w:p w:rsidR="00E046D4" w:rsidRPr="00E046D4" w:rsidRDefault="00E046D4" w:rsidP="00E046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6D4" w:rsidRPr="00E046D4" w:rsidRDefault="002F52A6" w:rsidP="00E046D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Hearing: </w:t>
      </w:r>
      <w:bookmarkStart w:id="0" w:name="_GoBack"/>
      <w:bookmarkEnd w:id="0"/>
      <w:r w:rsidR="00E046D4" w:rsidRPr="00E046D4">
        <w:rPr>
          <w:rFonts w:ascii="Times New Roman" w:eastAsia="Times New Roman" w:hAnsi="Times New Roman" w:cs="Times New Roman"/>
          <w:sz w:val="24"/>
          <w:szCs w:val="24"/>
        </w:rPr>
        <w:t>AN ORDINANCE AMENDING SUBSECTION 1266.09(h)(1)(B)(ii), ACCESSORY USES AND STRUCTURES, FENCES AND WALLS, AND DECLARING AN EMERGENCY</w:t>
      </w:r>
    </w:p>
    <w:p w:rsidR="0033628B" w:rsidRPr="00DC62A1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B0BD6" w:rsidRPr="00817710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17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817710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817710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3E7FA7" w:rsidRPr="00817710">
        <w:rPr>
          <w:rFonts w:ascii="Times New Roman" w:eastAsia="Times New Roman" w:hAnsi="Times New Roman" w:cs="Times New Roman"/>
          <w:sz w:val="24"/>
          <w:szCs w:val="24"/>
        </w:rPr>
        <w:t>April 20, 2021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:rsidR="00BC2A83" w:rsidRPr="00817710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1ED8" w:rsidRPr="00817710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817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710" w:rsidRPr="00817710" w:rsidRDefault="00817710" w:rsidP="001D53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Kinetic Vision Site Plan Post-Approval Review.</w:t>
      </w:r>
    </w:p>
    <w:p w:rsidR="00817710" w:rsidRDefault="00817710" w:rsidP="001D53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General Electric Parking Lot Site Plan.</w:t>
      </w:r>
    </w:p>
    <w:p w:rsidR="00C12BA7" w:rsidRPr="00817710" w:rsidRDefault="00C12BA7" w:rsidP="001D53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Grand Opening: Friday, May 21, 3-6pm.</w:t>
      </w:r>
    </w:p>
    <w:p w:rsidR="00817710" w:rsidRPr="00817710" w:rsidRDefault="00817710" w:rsidP="001D53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>APA-OH Citizen Planner Training</w:t>
      </w:r>
      <w:r w:rsidR="00C12BA7">
        <w:rPr>
          <w:rFonts w:ascii="Times New Roman" w:eastAsia="Times New Roman" w:hAnsi="Times New Roman" w:cs="Times New Roman"/>
          <w:sz w:val="24"/>
          <w:szCs w:val="24"/>
        </w:rPr>
        <w:t>: May 24-27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844" w:rsidRPr="00817710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817710" w:rsidRPr="00817710">
        <w:rPr>
          <w:rFonts w:ascii="Times New Roman" w:eastAsia="Times New Roman" w:hAnsi="Times New Roman" w:cs="Times New Roman"/>
          <w:sz w:val="24"/>
          <w:szCs w:val="24"/>
        </w:rPr>
        <w:t>June 15</w:t>
      </w:r>
      <w:r w:rsidR="005C4647" w:rsidRPr="0081771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17710" w:rsidRPr="008177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71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A3844" w:rsidRPr="00817710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52A"/>
    <w:multiLevelType w:val="hybridMultilevel"/>
    <w:tmpl w:val="134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4FE2"/>
    <w:multiLevelType w:val="hybridMultilevel"/>
    <w:tmpl w:val="134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7DDD"/>
    <w:rsid w:val="001D537B"/>
    <w:rsid w:val="002524EB"/>
    <w:rsid w:val="00292C3F"/>
    <w:rsid w:val="002B0BD6"/>
    <w:rsid w:val="002F52A6"/>
    <w:rsid w:val="00301103"/>
    <w:rsid w:val="00327CA4"/>
    <w:rsid w:val="0033628B"/>
    <w:rsid w:val="003836CF"/>
    <w:rsid w:val="003B55F8"/>
    <w:rsid w:val="003E7FA7"/>
    <w:rsid w:val="00403C36"/>
    <w:rsid w:val="004A2A84"/>
    <w:rsid w:val="004A3844"/>
    <w:rsid w:val="004B5D38"/>
    <w:rsid w:val="004C640A"/>
    <w:rsid w:val="00501DD2"/>
    <w:rsid w:val="005A39AE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17710"/>
    <w:rsid w:val="008477E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12BA7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C62A1"/>
    <w:rsid w:val="00DD136B"/>
    <w:rsid w:val="00DE17EF"/>
    <w:rsid w:val="00E046D4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F247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6</cp:revision>
  <cp:lastPrinted>2020-02-10T18:39:00Z</cp:lastPrinted>
  <dcterms:created xsi:type="dcterms:W3CDTF">2021-05-13T12:30:00Z</dcterms:created>
  <dcterms:modified xsi:type="dcterms:W3CDTF">2021-06-09T17:31:00Z</dcterms:modified>
</cp:coreProperties>
</file>