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2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46" w:rsidRDefault="00696146" w:rsidP="00696146">
      <w:pPr>
        <w:pStyle w:val="NoSpacing"/>
      </w:pPr>
    </w:p>
    <w:p w:rsidR="00696146" w:rsidRDefault="00696146" w:rsidP="00696146">
      <w:pPr>
        <w:pStyle w:val="NoSpacing"/>
      </w:pP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823B81" w:rsidRDefault="00202913" w:rsidP="00696146">
      <w:pPr>
        <w:pStyle w:val="NoSpacing"/>
        <w:jc w:val="center"/>
        <w:rPr>
          <w:b/>
          <w:sz w:val="40"/>
        </w:rPr>
      </w:pPr>
      <w:r w:rsidRPr="00823B81">
        <w:rPr>
          <w:b/>
          <w:sz w:val="40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AA19A2">
        <w:t>January 19,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AA19A2">
        <w:t>February 16</w:t>
      </w:r>
      <w:r>
        <w:t>, 202</w:t>
      </w:r>
      <w:r w:rsidR="00823B81">
        <w:t>1</w:t>
      </w:r>
      <w:r w:rsidR="000A27C7">
        <w:t xml:space="preserve"> at 6:00pm in Council Chambers, 10500 Reading Road</w:t>
      </w:r>
      <w:bookmarkStart w:id="0" w:name="_GoBack"/>
      <w:bookmarkEnd w:id="0"/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F7174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823B81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43FE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6</cp:revision>
  <cp:lastPrinted>2020-01-06T14:58:00Z</cp:lastPrinted>
  <dcterms:created xsi:type="dcterms:W3CDTF">2020-03-17T13:00:00Z</dcterms:created>
  <dcterms:modified xsi:type="dcterms:W3CDTF">2021-01-11T16:22:00Z</dcterms:modified>
</cp:coreProperties>
</file>